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B7E" w:rsidRPr="00D83E98" w:rsidRDefault="00E32BC1" w:rsidP="00E32BC1">
      <w:pPr>
        <w:pStyle w:val="a3"/>
        <w:tabs>
          <w:tab w:val="left" w:pos="6946"/>
        </w:tabs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proofErr w:type="spellStart"/>
      <w:r w:rsidRPr="00D83E98">
        <w:rPr>
          <w:rFonts w:ascii="Times New Roman" w:hAnsi="Times New Roman" w:cs="Times New Roman"/>
          <w:b/>
          <w:i/>
          <w:sz w:val="32"/>
          <w:szCs w:val="32"/>
          <w:lang w:val="uk-UA"/>
        </w:rPr>
        <w:t>Собіщицька</w:t>
      </w:r>
      <w:proofErr w:type="spellEnd"/>
      <w:r w:rsidRPr="00D83E98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загальноосвітня школа I-III ступенів</w:t>
      </w:r>
    </w:p>
    <w:p w:rsidR="00C34B7E" w:rsidRPr="00D83E98" w:rsidRDefault="00C34B7E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C34B7E" w:rsidRPr="00D83E98" w:rsidRDefault="00C34B7E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C34B7E" w:rsidRPr="00D83E98" w:rsidRDefault="00C34B7E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C34B7E" w:rsidRPr="00D83E98" w:rsidRDefault="00C34B7E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C34B7E" w:rsidRPr="00D83E98" w:rsidRDefault="00C34B7E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C34B7E" w:rsidRPr="00D83E98" w:rsidRDefault="00C34B7E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C34B7E" w:rsidRPr="00D83E98" w:rsidRDefault="00C34B7E" w:rsidP="00E32BC1">
      <w:pPr>
        <w:pStyle w:val="a3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bookmarkStart w:id="0" w:name="_GoBack"/>
      <w:bookmarkEnd w:id="0"/>
    </w:p>
    <w:p w:rsidR="00E32BC1" w:rsidRPr="00D83E98" w:rsidRDefault="00C34B7E" w:rsidP="00155272">
      <w:pPr>
        <w:pStyle w:val="a3"/>
        <w:jc w:val="center"/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</w:pPr>
      <w:r w:rsidRPr="00D83E98"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  <w:t xml:space="preserve">Календарне планування з географії </w:t>
      </w:r>
    </w:p>
    <w:p w:rsidR="00C34B7E" w:rsidRPr="00D83E98" w:rsidRDefault="00C34B7E" w:rsidP="00155272">
      <w:pPr>
        <w:pStyle w:val="a3"/>
        <w:jc w:val="center"/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</w:pPr>
      <w:r w:rsidRPr="00D83E98"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  <w:t xml:space="preserve">на 2018-2019 </w:t>
      </w:r>
      <w:proofErr w:type="spellStart"/>
      <w:r w:rsidRPr="00D83E98"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  <w:t>н.р</w:t>
      </w:r>
      <w:proofErr w:type="spellEnd"/>
      <w:r w:rsidRPr="00D83E98"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  <w:t>.</w:t>
      </w:r>
    </w:p>
    <w:p w:rsidR="00C34B7E" w:rsidRPr="00D83E98" w:rsidRDefault="00C34B7E" w:rsidP="00155272">
      <w:pPr>
        <w:pStyle w:val="a3"/>
        <w:jc w:val="center"/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</w:pPr>
      <w:r w:rsidRPr="00D83E98"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  <w:t>укладене відповідно до програми</w:t>
      </w:r>
    </w:p>
    <w:p w:rsidR="00C34B7E" w:rsidRPr="00D83E98" w:rsidRDefault="00C34B7E" w:rsidP="00155272">
      <w:pPr>
        <w:pStyle w:val="a3"/>
        <w:jc w:val="center"/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</w:pPr>
      <w:r w:rsidRPr="00D83E98"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  <w:t>затвердженої Міністерством освіти і науки України</w:t>
      </w:r>
    </w:p>
    <w:p w:rsidR="00C34B7E" w:rsidRPr="00D83E98" w:rsidRDefault="00C34B7E" w:rsidP="00C34B7E">
      <w:pPr>
        <w:pStyle w:val="a3"/>
        <w:jc w:val="center"/>
        <w:rPr>
          <w:rFonts w:ascii="Times New Roman" w:eastAsia="Arial Unicode MS" w:hAnsi="Times New Roman" w:cs="Times New Roman"/>
          <w:b/>
          <w:i/>
          <w:iCs/>
          <w:sz w:val="52"/>
          <w:szCs w:val="52"/>
          <w:lang w:val="uk-UA"/>
        </w:rPr>
      </w:pPr>
      <w:r w:rsidRPr="00D83E98">
        <w:rPr>
          <w:rFonts w:ascii="Times New Roman" w:eastAsia="Arial Unicode MS" w:hAnsi="Times New Roman" w:cs="Times New Roman"/>
          <w:iCs/>
          <w:sz w:val="52"/>
          <w:szCs w:val="52"/>
          <w:lang w:val="uk-UA"/>
        </w:rPr>
        <w:t>(</w:t>
      </w:r>
      <w:r w:rsidRPr="00D83E98">
        <w:rPr>
          <w:rFonts w:ascii="Times New Roman" w:eastAsia="Arial Unicode MS" w:hAnsi="Times New Roman" w:cs="Times New Roman"/>
          <w:b/>
          <w:i/>
          <w:iCs/>
          <w:sz w:val="52"/>
          <w:szCs w:val="52"/>
          <w:lang w:val="uk-UA"/>
        </w:rPr>
        <w:t xml:space="preserve">наказ МОН України від 23.10.2017 </w:t>
      </w:r>
    </w:p>
    <w:p w:rsidR="00C34B7E" w:rsidRPr="00D83E98" w:rsidRDefault="00C34B7E" w:rsidP="00C34B7E">
      <w:pPr>
        <w:pStyle w:val="a3"/>
        <w:jc w:val="center"/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</w:pPr>
      <w:r w:rsidRPr="00D83E98">
        <w:rPr>
          <w:rFonts w:ascii="Times New Roman" w:eastAsia="Arial Unicode MS" w:hAnsi="Times New Roman" w:cs="Times New Roman"/>
          <w:b/>
          <w:i/>
          <w:iCs/>
          <w:sz w:val="52"/>
          <w:szCs w:val="52"/>
          <w:lang w:val="uk-UA"/>
        </w:rPr>
        <w:t>№ 1407)</w:t>
      </w:r>
    </w:p>
    <w:p w:rsidR="00C34B7E" w:rsidRPr="00D83E98" w:rsidRDefault="00C34B7E" w:rsidP="00155272">
      <w:pPr>
        <w:pStyle w:val="a3"/>
        <w:jc w:val="center"/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</w:pPr>
    </w:p>
    <w:p w:rsidR="00E32BC1" w:rsidRPr="00D83E98" w:rsidRDefault="00E32BC1" w:rsidP="00155272">
      <w:pPr>
        <w:pStyle w:val="a3"/>
        <w:jc w:val="center"/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</w:pPr>
    </w:p>
    <w:p w:rsidR="00E32BC1" w:rsidRPr="00D83E98" w:rsidRDefault="00E32BC1" w:rsidP="00E32BC1">
      <w:pPr>
        <w:pStyle w:val="a3"/>
        <w:jc w:val="right"/>
        <w:rPr>
          <w:rFonts w:ascii="Times New Roman" w:eastAsia="Arial Unicode MS" w:hAnsi="Times New Roman" w:cs="Times New Roman"/>
          <w:b/>
          <w:i/>
          <w:sz w:val="52"/>
          <w:szCs w:val="52"/>
          <w:lang w:val="uk-UA"/>
        </w:rPr>
      </w:pPr>
    </w:p>
    <w:p w:rsidR="00C34B7E" w:rsidRPr="00D83E98" w:rsidRDefault="00E32BC1" w:rsidP="00E32BC1">
      <w:pPr>
        <w:pStyle w:val="a3"/>
        <w:jc w:val="right"/>
        <w:rPr>
          <w:rFonts w:ascii="Times New Roman" w:eastAsia="Arial Unicode MS" w:hAnsi="Times New Roman" w:cs="Times New Roman"/>
          <w:i/>
          <w:sz w:val="52"/>
          <w:szCs w:val="52"/>
          <w:lang w:val="uk-UA"/>
        </w:rPr>
      </w:pPr>
      <w:r w:rsidRPr="00D83E98">
        <w:rPr>
          <w:rFonts w:ascii="Times New Roman" w:eastAsia="Arial Unicode MS" w:hAnsi="Times New Roman" w:cs="Times New Roman"/>
          <w:i/>
          <w:sz w:val="52"/>
          <w:szCs w:val="52"/>
          <w:lang w:val="uk-UA"/>
        </w:rPr>
        <w:t>Вчитель: Тимофієва В.І.</w:t>
      </w:r>
    </w:p>
    <w:p w:rsidR="00C34B7E" w:rsidRPr="00D83E98" w:rsidRDefault="00C34B7E" w:rsidP="00C34B7E">
      <w:pPr>
        <w:pStyle w:val="a3"/>
        <w:rPr>
          <w:rFonts w:ascii="Times New Roman" w:eastAsia="Arial Unicode MS" w:hAnsi="Times New Roman" w:cs="Times New Roman"/>
          <w:b/>
          <w:i/>
          <w:sz w:val="40"/>
          <w:szCs w:val="40"/>
          <w:lang w:val="uk-UA"/>
        </w:rPr>
      </w:pPr>
    </w:p>
    <w:p w:rsidR="00C34B7E" w:rsidRPr="00D83E98" w:rsidRDefault="00C34B7E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C34B7E" w:rsidRPr="00D83E98" w:rsidRDefault="00C34B7E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E32BC1" w:rsidRPr="00D83E98" w:rsidRDefault="00E32BC1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E32BC1" w:rsidRPr="00D83E98" w:rsidRDefault="00E32BC1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E32BC1" w:rsidRPr="00D83E98" w:rsidRDefault="00E32BC1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E32BC1" w:rsidRPr="00D83E98" w:rsidRDefault="00E32BC1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E32BC1" w:rsidRPr="00D83E98" w:rsidRDefault="00E32BC1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E32BC1" w:rsidRPr="00D83E98" w:rsidRDefault="00E32BC1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E32BC1" w:rsidRPr="00D83E98" w:rsidRDefault="00E32BC1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E32BC1" w:rsidRPr="00D83E98" w:rsidRDefault="00E32BC1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E32BC1" w:rsidRPr="00D83E98" w:rsidRDefault="00E32BC1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E32BC1" w:rsidRPr="00D83E98" w:rsidRDefault="00E32BC1" w:rsidP="00E32BC1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D83E98">
        <w:rPr>
          <w:rFonts w:ascii="Times New Roman" w:hAnsi="Times New Roman" w:cs="Times New Roman"/>
          <w:b/>
          <w:i/>
          <w:sz w:val="32"/>
          <w:szCs w:val="32"/>
          <w:lang w:val="uk-UA"/>
        </w:rPr>
        <w:t>2018</w:t>
      </w:r>
    </w:p>
    <w:p w:rsidR="00155272" w:rsidRPr="00D83E98" w:rsidRDefault="00C34B7E" w:rsidP="00C34B7E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D83E98">
        <w:rPr>
          <w:rFonts w:ascii="Times New Roman" w:hAnsi="Times New Roman" w:cs="Times New Roman"/>
          <w:b/>
          <w:i/>
          <w:sz w:val="32"/>
          <w:szCs w:val="32"/>
          <w:lang w:val="uk-UA"/>
        </w:rPr>
        <w:lastRenderedPageBreak/>
        <w:t>Географія: регіони та країни</w:t>
      </w:r>
    </w:p>
    <w:p w:rsidR="00155272" w:rsidRPr="00D83E98" w:rsidRDefault="00155272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D83E98">
        <w:rPr>
          <w:rFonts w:ascii="Times New Roman" w:hAnsi="Times New Roman" w:cs="Times New Roman"/>
          <w:b/>
          <w:i/>
          <w:sz w:val="32"/>
          <w:szCs w:val="32"/>
          <w:lang w:val="uk-UA"/>
        </w:rPr>
        <w:t>10 клас</w:t>
      </w:r>
    </w:p>
    <w:p w:rsidR="00C34B7E" w:rsidRPr="00D83E98" w:rsidRDefault="00C34B7E" w:rsidP="0015527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D83E98">
        <w:rPr>
          <w:rFonts w:ascii="Times New Roman" w:hAnsi="Times New Roman" w:cs="Times New Roman"/>
          <w:b/>
          <w:i/>
          <w:sz w:val="32"/>
          <w:szCs w:val="32"/>
          <w:lang w:val="uk-UA"/>
        </w:rPr>
        <w:t>(рівень стандарту)</w:t>
      </w:r>
    </w:p>
    <w:p w:rsidR="00155272" w:rsidRPr="00D83E98" w:rsidRDefault="00155272" w:rsidP="0015527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83E98">
        <w:rPr>
          <w:rFonts w:ascii="Times New Roman" w:hAnsi="Times New Roman" w:cs="Times New Roman"/>
          <w:b/>
          <w:i/>
          <w:sz w:val="24"/>
          <w:szCs w:val="24"/>
          <w:lang w:val="uk-UA"/>
        </w:rPr>
        <w:t>(52 год, 1,5 год на тиждень)</w:t>
      </w:r>
    </w:p>
    <w:tbl>
      <w:tblPr>
        <w:tblStyle w:val="a4"/>
        <w:tblW w:w="10455" w:type="dxa"/>
        <w:tblInd w:w="-968" w:type="dxa"/>
        <w:tblLayout w:type="fixed"/>
        <w:tblLook w:val="04A0" w:firstRow="1" w:lastRow="0" w:firstColumn="1" w:lastColumn="0" w:noHBand="0" w:noVBand="1"/>
      </w:tblPr>
      <w:tblGrid>
        <w:gridCol w:w="534"/>
        <w:gridCol w:w="6944"/>
        <w:gridCol w:w="1560"/>
        <w:gridCol w:w="1417"/>
      </w:tblGrid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Дата проведення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Примітка</w:t>
            </w: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 w:rsidP="0015527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line="240" w:lineRule="auto"/>
              <w:ind w:left="0" w:right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color w:val="000000"/>
                <w:sz w:val="24"/>
                <w:szCs w:val="24"/>
                <w:lang w:val="uk-UA"/>
              </w:rPr>
              <w:t>Вступ</w:t>
            </w:r>
          </w:p>
          <w:p w:rsidR="00155272" w:rsidRPr="00D83E98" w:rsidRDefault="00155272" w:rsidP="0015527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line="240" w:lineRule="auto"/>
              <w:ind w:left="0" w:right="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Що вивчає курс «Географія: регіони і країни». </w:t>
            </w:r>
            <w:r w:rsidRPr="00D83E98">
              <w:rPr>
                <w:iCs/>
                <w:color w:val="000000"/>
                <w:sz w:val="24"/>
                <w:szCs w:val="24"/>
                <w:lang w:val="uk-UA"/>
              </w:rPr>
              <w:t>Регіони світу (за класифікацією ООН)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>. Глобалізація як провідна тенденція розвитку сучасного світу. Пізнавальна та конструктивна роль країнознавства у сучасному світі.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 w:rsidP="001552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Джерела знань про регіони та країни світу. Сучасна політична карта світу та окремих регіонів. Головні об’єкти політичної карти.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662CE4">
        <w:trPr>
          <w:trHeight w:val="28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5272" w:rsidRPr="00D83E98" w:rsidRDefault="00155272" w:rsidP="00155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Розділ I. ЄВРОПА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rPr>
          <w:trHeight w:val="21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BC1" w:rsidRPr="00D83E98" w:rsidRDefault="00E32BC1" w:rsidP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155272" w:rsidP="00E32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 w:rsidP="001552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Тема 1.</w:t>
            </w:r>
            <w:r w:rsidR="007F55D5" w:rsidRPr="00D83E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3E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Загальна характеристика Європи</w:t>
            </w:r>
          </w:p>
          <w:p w:rsidR="00155272" w:rsidRPr="00D83E98" w:rsidRDefault="007F55D5" w:rsidP="007F55D5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Особливості економіко-географічного положення Європи. Склад регіону. Сучасна політична карта Європи. Форми державного правління і територіального устрою країн Європи. Прояви сепаратизму. Типи країн Європи за рівнем економічного розвитку. Інтеграційні процеси. Міжнародні організації в Європі: Європейський Союз, Рада Європи. Країни Шенгенської зони. Роль </w:t>
            </w:r>
            <w:r w:rsidRPr="00D83E98">
              <w:rPr>
                <w:rStyle w:val="st1"/>
                <w:color w:val="000000"/>
                <w:sz w:val="24"/>
                <w:szCs w:val="24"/>
                <w:lang w:val="uk-UA"/>
              </w:rPr>
              <w:t>НATO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 у загальноєвропейській системі безпеки.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7F55D5" w:rsidP="007F55D5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>Природні умови і ресурси регіону.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7F55D5" w:rsidP="007F55D5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 xml:space="preserve">Населення Європи: демографічні процеси, природний та механічний рух. Демографічна політика. Структура населення регіону. Українська діаспора у країнах Європи. Урбанізація, </w:t>
            </w:r>
            <w:proofErr w:type="spellStart"/>
            <w:r w:rsidRPr="00D83E98">
              <w:rPr>
                <w:color w:val="000000"/>
                <w:sz w:val="24"/>
                <w:szCs w:val="24"/>
              </w:rPr>
              <w:t>субурбанізація</w:t>
            </w:r>
            <w:proofErr w:type="spellEnd"/>
            <w:r w:rsidRPr="00D83E98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3E98">
              <w:rPr>
                <w:color w:val="000000"/>
                <w:sz w:val="24"/>
                <w:szCs w:val="24"/>
              </w:rPr>
              <w:t>рурбанізація</w:t>
            </w:r>
            <w:proofErr w:type="spellEnd"/>
            <w:r w:rsidRPr="00D83E98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3E98">
              <w:rPr>
                <w:color w:val="000000"/>
                <w:sz w:val="24"/>
                <w:szCs w:val="24"/>
              </w:rPr>
              <w:t>джентрифікація</w:t>
            </w:r>
            <w:proofErr w:type="spellEnd"/>
            <w:r w:rsidRPr="00D83E98">
              <w:rPr>
                <w:color w:val="000000"/>
                <w:sz w:val="24"/>
                <w:szCs w:val="24"/>
              </w:rPr>
              <w:t xml:space="preserve">.  Світові міста в Європі, міські агломерації, мегаполіси.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 w:rsidP="00E32BC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7F55D5" w:rsidP="007F55D5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>Особливості економіки країн Європи. Первинний сектор економіки. Добувна промисловість: основні райони видобування палива, рудної та нерудної сировини. Сільське господарство. Лісове господарство.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7F55D5" w:rsidP="007F55D5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Вторинний сектор економіки. Переробна промисловість. Основні регіони промисловості. </w:t>
            </w:r>
            <w:proofErr w:type="spellStart"/>
            <w:r w:rsidRPr="00D83E98">
              <w:rPr>
                <w:color w:val="000000"/>
                <w:sz w:val="24"/>
                <w:szCs w:val="24"/>
                <w:lang w:val="uk-UA"/>
              </w:rPr>
              <w:t>Реіндустріалізація</w:t>
            </w:r>
            <w:proofErr w:type="spellEnd"/>
            <w:r w:rsidRPr="00D83E98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7F55D5" w:rsidRPr="00D83E98" w:rsidRDefault="007F55D5" w:rsidP="007F55D5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b/>
                <w:color w:val="000000"/>
                <w:sz w:val="24"/>
                <w:szCs w:val="24"/>
              </w:rPr>
              <w:t>Практична робота 1.</w:t>
            </w:r>
            <w:r w:rsidRPr="00D83E98">
              <w:rPr>
                <w:color w:val="000000"/>
                <w:sz w:val="24"/>
                <w:szCs w:val="24"/>
              </w:rPr>
              <w:t xml:space="preserve"> </w:t>
            </w:r>
          </w:p>
          <w:p w:rsidR="007F55D5" w:rsidRPr="00D83E98" w:rsidRDefault="007F55D5" w:rsidP="007F55D5">
            <w:pPr>
              <w:pStyle w:val="1"/>
              <w:spacing w:line="240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>Порівняльна характ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</w:rPr>
              <w:t xml:space="preserve">еристика структури </w:t>
            </w:r>
            <w:r w:rsidRPr="00D83E98">
              <w:rPr>
                <w:spacing w:val="-4"/>
                <w:kern w:val="20"/>
                <w:sz w:val="24"/>
                <w:szCs w:val="24"/>
              </w:rPr>
              <w:t xml:space="preserve">промислового виробництва двох </w:t>
            </w:r>
            <w:r w:rsidRPr="00D83E98">
              <w:rPr>
                <w:sz w:val="24"/>
                <w:szCs w:val="24"/>
              </w:rPr>
              <w:t>економічно розвинених невеликих</w:t>
            </w:r>
            <w:r w:rsidRPr="00D83E98">
              <w:rPr>
                <w:spacing w:val="-4"/>
                <w:kern w:val="20"/>
                <w:sz w:val="24"/>
                <w:szCs w:val="24"/>
              </w:rPr>
              <w:t xml:space="preserve"> </w:t>
            </w:r>
            <w:r w:rsidRPr="00D83E98">
              <w:rPr>
                <w:sz w:val="24"/>
                <w:szCs w:val="24"/>
              </w:rPr>
              <w:t>країн</w:t>
            </w:r>
            <w:r w:rsidRPr="00D83E98">
              <w:rPr>
                <w:color w:val="000000"/>
                <w:sz w:val="24"/>
                <w:szCs w:val="24"/>
              </w:rPr>
              <w:t xml:space="preserve"> Європи (на вибір учнів).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7F55D5">
        <w:trPr>
          <w:trHeight w:val="51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7F55D5" w:rsidP="007F55D5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Третинний сектор економіки. Сфера послуг. Найважливіші міжнародні транспортні коридори та вузли. Зв’язки України з країнами Європи.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BC1" w:rsidRPr="00D83E98" w:rsidRDefault="00E32BC1" w:rsidP="007F55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155272" w:rsidP="007F55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209E" w:rsidRPr="00D83E98" w:rsidRDefault="002D209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Презентація дослідницьких проектів.</w:t>
            </w:r>
          </w:p>
          <w:p w:rsidR="00155272" w:rsidRPr="00D83E98" w:rsidRDefault="007F55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Узагальнення та систематизація знань </w:t>
            </w: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теми "Загальна характеристика Європи".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C1" w:rsidRPr="00D83E98" w:rsidRDefault="00E32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7F55D5" w:rsidP="007F55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Тема 2. Країни Європи</w:t>
            </w:r>
          </w:p>
          <w:p w:rsidR="002D209E" w:rsidRPr="00D83E98" w:rsidRDefault="002D209E" w:rsidP="00183613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b/>
                <w:i/>
                <w:iCs/>
                <w:color w:val="000000"/>
                <w:sz w:val="24"/>
                <w:szCs w:val="24"/>
              </w:rPr>
              <w:t>Німеччина</w:t>
            </w:r>
            <w:r w:rsidRPr="00D83E98">
              <w:rPr>
                <w:b/>
                <w:i/>
                <w:color w:val="000000"/>
                <w:sz w:val="24"/>
                <w:szCs w:val="24"/>
              </w:rPr>
              <w:t>.</w:t>
            </w:r>
            <w:r w:rsidRPr="00D83E98">
              <w:rPr>
                <w:color w:val="000000"/>
                <w:sz w:val="24"/>
                <w:szCs w:val="24"/>
              </w:rPr>
              <w:t xml:space="preserve"> Місце країни у світі та регіоні. Основні чинники, що визначають місце країни у мі</w:t>
            </w:r>
            <w:r w:rsidR="00183613" w:rsidRPr="00D83E98">
              <w:rPr>
                <w:color w:val="000000"/>
                <w:sz w:val="24"/>
                <w:szCs w:val="24"/>
              </w:rPr>
              <w:t xml:space="preserve">жнародному поділі праці (МГПП). </w:t>
            </w:r>
            <w:r w:rsidRPr="00D83E98">
              <w:rPr>
                <w:color w:val="000000"/>
                <w:sz w:val="24"/>
                <w:szCs w:val="24"/>
              </w:rPr>
              <w:t>Система розселення і роль федеральних земель в її розвитку.</w:t>
            </w:r>
          </w:p>
          <w:p w:rsidR="007F55D5" w:rsidRPr="00D83E98" w:rsidRDefault="002D209E" w:rsidP="00183613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 xml:space="preserve">     Особливості суч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</w:rPr>
              <w:t xml:space="preserve">асного постіндустріального розвитку країни. </w:t>
            </w:r>
            <w:r w:rsidRPr="00D83E98">
              <w:rPr>
                <w:color w:val="000000"/>
                <w:sz w:val="24"/>
                <w:szCs w:val="24"/>
              </w:rPr>
              <w:lastRenderedPageBreak/>
              <w:t>Домінуючі складники третинного сектору.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</w:rPr>
              <w:t xml:space="preserve"> Промислові виробництва, що визначають міжнародну спеціалізацію </w:t>
            </w:r>
            <w:r w:rsidRPr="00D83E98">
              <w:rPr>
                <w:color w:val="000000"/>
                <w:sz w:val="24"/>
                <w:szCs w:val="24"/>
              </w:rPr>
              <w:t xml:space="preserve">країни. Особливості аграрного сектору. </w:t>
            </w:r>
            <w:r w:rsidRPr="00D83E98">
              <w:rPr>
                <w:rStyle w:val="xfm84556254"/>
                <w:color w:val="000000"/>
                <w:sz w:val="24"/>
                <w:szCs w:val="24"/>
              </w:rPr>
              <w:t>Характерні риси просторової організації господарства. Зовнішні економічні зв’язки. Міжнародні зв’язки України з Німеччиною.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E32BC1" w:rsidP="00E32BC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1</w:t>
            </w:r>
            <w:r w:rsidR="00155272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209E" w:rsidRPr="00D83E98" w:rsidRDefault="002D209E" w:rsidP="002D209E">
            <w:pPr>
              <w:pStyle w:val="TableText"/>
              <w:spacing w:before="0" w:line="240" w:lineRule="auto"/>
              <w:ind w:left="0" w:right="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i/>
                <w:iCs/>
                <w:color w:val="000000"/>
                <w:sz w:val="24"/>
                <w:szCs w:val="24"/>
                <w:lang w:val="uk-UA"/>
              </w:rPr>
              <w:t>Ф</w:t>
            </w:r>
            <w:r w:rsidRPr="00D83E98">
              <w:rPr>
                <w:b/>
                <w:i/>
                <w:iCs/>
                <w:color w:val="000000"/>
                <w:spacing w:val="-6"/>
                <w:kern w:val="20"/>
                <w:sz w:val="24"/>
                <w:szCs w:val="24"/>
                <w:lang w:val="uk-UA"/>
              </w:rPr>
              <w:t>ранція</w:t>
            </w:r>
            <w:r w:rsidRPr="00D83E98">
              <w:rPr>
                <w:b/>
                <w:i/>
                <w:color w:val="000000"/>
                <w:spacing w:val="-6"/>
                <w:kern w:val="20"/>
                <w:sz w:val="24"/>
                <w:szCs w:val="24"/>
                <w:lang w:val="uk-UA"/>
              </w:rPr>
              <w:t>.</w:t>
            </w:r>
            <w:r w:rsidRPr="00D83E98">
              <w:rPr>
                <w:color w:val="000000"/>
                <w:spacing w:val="-6"/>
                <w:kern w:val="20"/>
                <w:sz w:val="24"/>
                <w:szCs w:val="24"/>
                <w:lang w:val="uk-UA"/>
              </w:rPr>
              <w:t xml:space="preserve">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>Місце країни у світі та регіоні. Основні чинники, що визначають місце країни у міжнародному поділі праці</w:t>
            </w:r>
            <w:r w:rsidRPr="00D83E98">
              <w:rPr>
                <w:color w:val="000000"/>
                <w:spacing w:val="-6"/>
                <w:kern w:val="20"/>
                <w:sz w:val="24"/>
                <w:szCs w:val="24"/>
                <w:lang w:val="uk-UA"/>
              </w:rPr>
              <w:t xml:space="preserve">.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>Система розселення. Франкофонія.</w:t>
            </w:r>
          </w:p>
          <w:p w:rsidR="00155272" w:rsidRPr="00D83E98" w:rsidRDefault="002D209E" w:rsidP="002D209E">
            <w:pPr>
              <w:pStyle w:val="TableText"/>
              <w:spacing w:before="0" w:line="240" w:lineRule="auto"/>
              <w:ind w:left="0" w:right="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     Особливості суч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  <w:lang w:val="uk-UA"/>
              </w:rPr>
              <w:t xml:space="preserve">асного постіндустріального розвитку країни.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Домінуючі складники третинного сектору. 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  <w:lang w:val="uk-UA"/>
              </w:rPr>
              <w:t xml:space="preserve">Промислові виробництва, що визначають міжнародну спеціалізацію країни.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Особливості аграрного сектору. </w:t>
            </w:r>
            <w:r w:rsidRPr="00D83E98">
              <w:rPr>
                <w:rStyle w:val="xfm84556254"/>
                <w:color w:val="000000"/>
                <w:sz w:val="24"/>
                <w:szCs w:val="24"/>
                <w:lang w:val="uk-UA"/>
              </w:rPr>
              <w:t xml:space="preserve">Характерні риси просторової організації господарства. Зовнішні економічні зв’язки. Міжнародні зв’язки України з Францією.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C1" w:rsidRPr="00D83E98" w:rsidRDefault="00E32BC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1552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209E" w:rsidRPr="00D83E98" w:rsidRDefault="002D209E" w:rsidP="002D209E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b/>
                <w:i/>
                <w:iCs/>
                <w:color w:val="000000"/>
                <w:sz w:val="24"/>
                <w:szCs w:val="24"/>
              </w:rPr>
              <w:t>Велика Британія</w:t>
            </w:r>
            <w:r w:rsidRPr="00D83E98">
              <w:rPr>
                <w:b/>
                <w:color w:val="000000"/>
                <w:sz w:val="24"/>
                <w:szCs w:val="24"/>
              </w:rPr>
              <w:t>.</w:t>
            </w:r>
            <w:r w:rsidRPr="00D83E98">
              <w:rPr>
                <w:color w:val="000000"/>
                <w:sz w:val="24"/>
                <w:szCs w:val="24"/>
              </w:rPr>
              <w:t xml:space="preserve"> Місце країни у світі та регіоні. Основні чинники, що визначають місце країни у міжнародному поділі праці. Система розселення. Співдружність націй.</w:t>
            </w:r>
          </w:p>
          <w:p w:rsidR="00155272" w:rsidRPr="00D83E98" w:rsidRDefault="002D209E" w:rsidP="002D209E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 xml:space="preserve">     Особливості суч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</w:rPr>
              <w:t xml:space="preserve">асного постіндустріального розвитку країни. </w:t>
            </w:r>
            <w:r w:rsidRPr="00D83E98">
              <w:rPr>
                <w:color w:val="000000"/>
                <w:sz w:val="24"/>
                <w:szCs w:val="24"/>
              </w:rPr>
              <w:t xml:space="preserve">Домінуючі складові третинного сектору. 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</w:rPr>
              <w:t>Промислові виробництва, що визначають міжнародну спеціалізацію країни</w:t>
            </w:r>
            <w:r w:rsidRPr="00D83E98">
              <w:rPr>
                <w:color w:val="000000"/>
                <w:sz w:val="24"/>
                <w:szCs w:val="24"/>
              </w:rPr>
              <w:t xml:space="preserve">. Особливості аграрного сектору. </w:t>
            </w:r>
            <w:r w:rsidRPr="00D83E98">
              <w:rPr>
                <w:rStyle w:val="xfm84556254"/>
                <w:color w:val="000000"/>
                <w:sz w:val="24"/>
                <w:szCs w:val="24"/>
              </w:rPr>
              <w:t>Характерні риси просторової організації господарства. Зовнішні економічні зв’язки. Міжнародні зв’язки України з Великою Британією.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2D209E">
        <w:trPr>
          <w:trHeight w:val="198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C1" w:rsidRPr="00D83E98" w:rsidRDefault="00E32BC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1552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50579" w:rsidRPr="00D83E98" w:rsidRDefault="002D209E" w:rsidP="00D50579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83E98">
              <w:rPr>
                <w:b/>
                <w:i/>
                <w:iCs/>
                <w:color w:val="000000"/>
                <w:sz w:val="24"/>
                <w:szCs w:val="24"/>
              </w:rPr>
              <w:t>Італія</w:t>
            </w:r>
            <w:r w:rsidRPr="00D83E98">
              <w:rPr>
                <w:b/>
                <w:color w:val="000000"/>
                <w:sz w:val="24"/>
                <w:szCs w:val="24"/>
              </w:rPr>
              <w:t>.</w:t>
            </w:r>
            <w:r w:rsidRPr="00D83E98">
              <w:rPr>
                <w:color w:val="000000"/>
                <w:sz w:val="24"/>
                <w:szCs w:val="24"/>
              </w:rPr>
              <w:t xml:space="preserve"> Місце країни у світі та регіоні. Основні чинники, що визначають місце країни у міжнародному поділі праці. Система розселення.</w:t>
            </w:r>
          </w:p>
          <w:p w:rsidR="002D209E" w:rsidRPr="00D83E98" w:rsidRDefault="00D50579" w:rsidP="00D50579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 xml:space="preserve">     </w:t>
            </w:r>
            <w:r w:rsidR="002D209E" w:rsidRPr="00D83E98">
              <w:rPr>
                <w:color w:val="000000"/>
                <w:sz w:val="24"/>
                <w:szCs w:val="24"/>
              </w:rPr>
              <w:t>Особливості суч</w:t>
            </w:r>
            <w:r w:rsidR="002D209E" w:rsidRPr="00D83E98">
              <w:rPr>
                <w:color w:val="000000"/>
                <w:spacing w:val="-4"/>
                <w:kern w:val="20"/>
                <w:sz w:val="24"/>
                <w:szCs w:val="24"/>
              </w:rPr>
              <w:t>асного постіндустріального розвитку країни</w:t>
            </w:r>
            <w:r w:rsidR="002D209E" w:rsidRPr="00D83E98">
              <w:rPr>
                <w:color w:val="000000"/>
                <w:sz w:val="24"/>
                <w:szCs w:val="24"/>
              </w:rPr>
              <w:t xml:space="preserve">. Домінуючі складові третинного сектору. </w:t>
            </w:r>
            <w:r w:rsidR="002D209E" w:rsidRPr="00D83E98">
              <w:rPr>
                <w:color w:val="000000"/>
                <w:spacing w:val="-4"/>
                <w:kern w:val="20"/>
                <w:sz w:val="24"/>
                <w:szCs w:val="24"/>
              </w:rPr>
              <w:t xml:space="preserve">Промислові виробництва, що визначають міжнародну спеціалізацію </w:t>
            </w:r>
            <w:r w:rsidR="002D209E" w:rsidRPr="00D83E98">
              <w:rPr>
                <w:color w:val="000000"/>
                <w:sz w:val="24"/>
                <w:szCs w:val="24"/>
              </w:rPr>
              <w:t xml:space="preserve">країни. Спеціалізація аграрного сектору. </w:t>
            </w:r>
            <w:r w:rsidR="002D209E" w:rsidRPr="00D83E98">
              <w:rPr>
                <w:rStyle w:val="xfm84556254"/>
                <w:color w:val="000000"/>
                <w:sz w:val="24"/>
                <w:szCs w:val="24"/>
              </w:rPr>
              <w:t>Характерні риси просторової організації господарства. Зовнішні економічні зв’язки. Міжнародні зв’язки України з Італією.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2D209E" w:rsidRPr="00D83E98" w:rsidTr="002D209E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C1" w:rsidRPr="00D83E98" w:rsidRDefault="00E32BC1" w:rsidP="002D209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D209E" w:rsidRPr="00D83E98" w:rsidRDefault="00C34B7E" w:rsidP="002D209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209E" w:rsidRPr="00D83E98" w:rsidRDefault="002D209E" w:rsidP="002D209E">
            <w:pPr>
              <w:pStyle w:val="1"/>
              <w:spacing w:line="240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D83E98">
              <w:rPr>
                <w:b/>
                <w:color w:val="000000"/>
                <w:sz w:val="24"/>
                <w:szCs w:val="24"/>
              </w:rPr>
              <w:t>Практична робота 2.</w:t>
            </w:r>
          </w:p>
          <w:p w:rsidR="002D209E" w:rsidRPr="00D83E98" w:rsidRDefault="002D209E" w:rsidP="002D209E">
            <w:pPr>
              <w:pStyle w:val="1"/>
              <w:spacing w:line="240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D83E98">
              <w:rPr>
                <w:sz w:val="24"/>
                <w:szCs w:val="24"/>
              </w:rPr>
              <w:t>Складання картосхеми просторової організації економіки однієї з європейських країн «великої сімки» (за вибором).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209E" w:rsidRPr="00D83E98" w:rsidRDefault="002D20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09E" w:rsidRPr="00D83E98" w:rsidRDefault="002D20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C34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155272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2D209E" w:rsidP="002D209E">
            <w:pPr>
              <w:pStyle w:val="FR2"/>
              <w:ind w:firstLine="0"/>
              <w:jc w:val="both"/>
              <w:rPr>
                <w:b w:val="0"/>
                <w:color w:val="000000"/>
                <w:szCs w:val="24"/>
              </w:rPr>
            </w:pPr>
            <w:r w:rsidRPr="00D83E98">
              <w:rPr>
                <w:i/>
                <w:color w:val="000000"/>
                <w:szCs w:val="24"/>
              </w:rPr>
              <w:t>Польща.</w:t>
            </w:r>
            <w:r w:rsidRPr="00D83E98">
              <w:rPr>
                <w:b w:val="0"/>
                <w:i/>
                <w:color w:val="000000"/>
                <w:szCs w:val="24"/>
              </w:rPr>
              <w:t xml:space="preserve"> </w:t>
            </w:r>
            <w:r w:rsidRPr="00D83E98">
              <w:rPr>
                <w:b w:val="0"/>
                <w:color w:val="000000"/>
                <w:szCs w:val="24"/>
              </w:rPr>
              <w:t>Місце країни у світі та регіоні. Основні чинники, що визначають місце країни у міжнародному поділі праці. Система розселення. Прискорений розвиток третинного сектору, сучасна транспортна система країни</w:t>
            </w:r>
            <w:r w:rsidRPr="00D83E98">
              <w:rPr>
                <w:b w:val="0"/>
                <w:color w:val="000000"/>
                <w:spacing w:val="-4"/>
                <w:kern w:val="20"/>
                <w:szCs w:val="24"/>
              </w:rPr>
              <w:t xml:space="preserve">. Промислові виробництва, що визначають міжнародну спеціалізацію </w:t>
            </w:r>
            <w:r w:rsidRPr="00D83E98">
              <w:rPr>
                <w:b w:val="0"/>
                <w:color w:val="000000"/>
                <w:szCs w:val="24"/>
              </w:rPr>
              <w:t>країни. Спеціалізація аграрного сектору</w:t>
            </w:r>
            <w:r w:rsidRPr="00D83E98">
              <w:rPr>
                <w:b w:val="0"/>
                <w:bCs/>
                <w:color w:val="000000"/>
                <w:szCs w:val="24"/>
              </w:rPr>
              <w:t xml:space="preserve">. </w:t>
            </w:r>
            <w:r w:rsidRPr="00D83E98">
              <w:rPr>
                <w:rStyle w:val="xfm84556254"/>
                <w:b w:val="0"/>
                <w:color w:val="000000"/>
                <w:szCs w:val="24"/>
              </w:rPr>
              <w:t>Характерні риси просторової організації господарства</w:t>
            </w:r>
            <w:r w:rsidRPr="00D83E98">
              <w:rPr>
                <w:b w:val="0"/>
                <w:color w:val="000000"/>
                <w:szCs w:val="24"/>
              </w:rPr>
              <w:t>. Зовнішні економічні зв’язки. М</w:t>
            </w:r>
            <w:r w:rsidRPr="00D83E98">
              <w:rPr>
                <w:rStyle w:val="xfm84556254"/>
                <w:b w:val="0"/>
                <w:color w:val="000000"/>
                <w:szCs w:val="24"/>
              </w:rPr>
              <w:t>іжнародні зв’язки України з Польщею</w:t>
            </w:r>
            <w:r w:rsidRPr="00D83E98">
              <w:rPr>
                <w:b w:val="0"/>
                <w:color w:val="000000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C1" w:rsidRPr="00D83E98" w:rsidRDefault="00E32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C34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155272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2D209E" w:rsidP="002D209E">
            <w:pPr>
              <w:pStyle w:val="FR2"/>
              <w:ind w:firstLine="0"/>
              <w:jc w:val="both"/>
              <w:rPr>
                <w:b w:val="0"/>
                <w:color w:val="000000"/>
                <w:szCs w:val="24"/>
              </w:rPr>
            </w:pPr>
            <w:r w:rsidRPr="00D83E98">
              <w:rPr>
                <w:b w:val="0"/>
                <w:i/>
                <w:color w:val="000000"/>
                <w:szCs w:val="24"/>
              </w:rPr>
              <w:t xml:space="preserve"> </w:t>
            </w:r>
            <w:r w:rsidRPr="00D83E98">
              <w:rPr>
                <w:i/>
                <w:color w:val="000000"/>
                <w:szCs w:val="24"/>
              </w:rPr>
              <w:t>Білорусь.</w:t>
            </w:r>
            <w:r w:rsidRPr="00D83E98">
              <w:rPr>
                <w:b w:val="0"/>
                <w:i/>
                <w:color w:val="000000"/>
                <w:szCs w:val="24"/>
              </w:rPr>
              <w:t xml:space="preserve"> </w:t>
            </w:r>
            <w:r w:rsidRPr="00D83E98">
              <w:rPr>
                <w:b w:val="0"/>
                <w:color w:val="000000"/>
                <w:szCs w:val="24"/>
              </w:rPr>
              <w:t xml:space="preserve">Місце країни у світі та регіоні. Основні чинники, що визначають місце країни у міжнародному поділі праці. Система розселення. </w:t>
            </w:r>
            <w:r w:rsidRPr="00D83E98">
              <w:rPr>
                <w:b w:val="0"/>
                <w:color w:val="000000"/>
                <w:spacing w:val="-4"/>
                <w:kern w:val="20"/>
                <w:szCs w:val="24"/>
              </w:rPr>
              <w:t xml:space="preserve">Промислові виробництва, що визначають міжнародну спеціалізацію </w:t>
            </w:r>
            <w:r w:rsidRPr="00D83E98">
              <w:rPr>
                <w:b w:val="0"/>
                <w:color w:val="000000"/>
                <w:szCs w:val="24"/>
              </w:rPr>
              <w:t xml:space="preserve">країни. Спеціалізація сільського господарства. Особливості розвитку третинного сектору. </w:t>
            </w:r>
            <w:r w:rsidRPr="00D83E98">
              <w:rPr>
                <w:rStyle w:val="xfm84556254"/>
                <w:b w:val="0"/>
                <w:color w:val="000000"/>
                <w:szCs w:val="24"/>
              </w:rPr>
              <w:t>Характерні риси просторової організації господарства. Зовнішні економічні зв’язки. Міжнародні зв’язки України з Білоруссю.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C1" w:rsidRPr="00D83E98" w:rsidRDefault="00E32BC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C34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155272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2D209E" w:rsidP="002D209E">
            <w:pPr>
              <w:pStyle w:val="FR2"/>
              <w:ind w:firstLine="0"/>
              <w:jc w:val="both"/>
              <w:rPr>
                <w:b w:val="0"/>
                <w:color w:val="000000"/>
                <w:szCs w:val="24"/>
              </w:rPr>
            </w:pPr>
            <w:r w:rsidRPr="00D83E98">
              <w:rPr>
                <w:i/>
                <w:iCs/>
                <w:color w:val="000000"/>
                <w:szCs w:val="24"/>
              </w:rPr>
              <w:t>Росія.</w:t>
            </w:r>
            <w:r w:rsidRPr="00D83E98">
              <w:rPr>
                <w:b w:val="0"/>
                <w:i/>
                <w:iCs/>
                <w:color w:val="000000"/>
                <w:szCs w:val="24"/>
              </w:rPr>
              <w:t xml:space="preserve"> </w:t>
            </w:r>
            <w:r w:rsidRPr="00D83E98">
              <w:rPr>
                <w:b w:val="0"/>
                <w:color w:val="000000"/>
                <w:szCs w:val="24"/>
              </w:rPr>
              <w:t xml:space="preserve">Місце країни у світі та регіоні. Основні чинники, що визначають місце країни у міжнародному поділі праці. </w:t>
            </w:r>
            <w:r w:rsidRPr="00D83E98">
              <w:rPr>
                <w:b w:val="0"/>
                <w:color w:val="000000"/>
                <w:szCs w:val="24"/>
              </w:rPr>
              <w:lastRenderedPageBreak/>
              <w:t xml:space="preserve">Національний склад населення. Українська діаспора в Росії. Система розселення. Роль Москви у контролі та перерозподілі економічних ресурсів країни. </w:t>
            </w:r>
            <w:r w:rsidRPr="00D83E98">
              <w:rPr>
                <w:b w:val="0"/>
                <w:color w:val="000000"/>
                <w:spacing w:val="-4"/>
                <w:kern w:val="20"/>
                <w:szCs w:val="24"/>
              </w:rPr>
              <w:t xml:space="preserve">Промислові виробництва, що визначають міжнародну спеціалізацію </w:t>
            </w:r>
            <w:r w:rsidRPr="00D83E98">
              <w:rPr>
                <w:b w:val="0"/>
                <w:color w:val="000000"/>
                <w:szCs w:val="24"/>
              </w:rPr>
              <w:t xml:space="preserve">країни. Спеціалізація сільського господарства. Особливості розвитку третинного сектору. </w:t>
            </w:r>
            <w:r w:rsidRPr="00D83E98">
              <w:rPr>
                <w:rStyle w:val="xfm84556254"/>
                <w:b w:val="0"/>
                <w:color w:val="000000"/>
                <w:szCs w:val="24"/>
              </w:rPr>
              <w:t>Характерні риси просторової організації господарства. Зовнішні економічні зв’язки. Міжнародні зв’язки України з Росією</w:t>
            </w:r>
            <w:r w:rsidRPr="00D83E98">
              <w:rPr>
                <w:b w:val="0"/>
                <w:color w:val="000000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C34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155272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209E" w:rsidRPr="00D83E98" w:rsidRDefault="002D209E" w:rsidP="002D209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Презентація дослідницьких проектів.</w:t>
            </w:r>
          </w:p>
          <w:p w:rsidR="00155272" w:rsidRPr="00D83E98" w:rsidRDefault="002D209E" w:rsidP="002D20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Узагальнення та систематизація знань </w:t>
            </w: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теми "Країни Європи".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662CE4">
        <w:trPr>
          <w:trHeight w:val="26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5272" w:rsidRPr="00D83E98" w:rsidRDefault="00155272" w:rsidP="00C34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62CE4" w:rsidRPr="00D83E98" w:rsidRDefault="00662CE4" w:rsidP="00662C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Розділ IІ. АЗІЯ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62CE4" w:rsidRPr="00D83E98" w:rsidTr="00662CE4">
        <w:trPr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C1" w:rsidRPr="00D83E98" w:rsidRDefault="00E32BC1" w:rsidP="00662C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62CE4" w:rsidRPr="00D83E98" w:rsidRDefault="00C34B7E" w:rsidP="00662C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E4" w:rsidRPr="00D83E98" w:rsidRDefault="00662CE4" w:rsidP="00662C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Тема 1. Загальна характеристика Азії</w:t>
            </w:r>
          </w:p>
          <w:p w:rsidR="00662CE4" w:rsidRPr="00D83E98" w:rsidRDefault="00662CE4" w:rsidP="00A86C3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Особливості економіко-географічного положення Азії. Склад регіону. Сучасна політична карта Азії. Форми державного правління і територіального устрою країн Азії. Типи країн Азії за рівнем економічного розвитку. Міжнародні організації в Азії: АСЕАН, Ліга арабських держав. Райони збройних конфліктів та проявів тероризму.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E4" w:rsidRPr="00D83E98" w:rsidRDefault="00662C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2CE4" w:rsidRPr="00D83E98" w:rsidRDefault="00662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C34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662CE4" w:rsidP="00662CE4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 xml:space="preserve">Природні умови і ресурси регіону. Населення Азії. Урбанізаційні процеси. Світові міста, міські агломерації в Азії, мегаполіси Японії та Китаю. </w:t>
            </w:r>
            <w:proofErr w:type="spellStart"/>
            <w:r w:rsidRPr="00D83E98">
              <w:rPr>
                <w:color w:val="000000"/>
                <w:sz w:val="24"/>
                <w:szCs w:val="24"/>
              </w:rPr>
              <w:t>Працересурсний</w:t>
            </w:r>
            <w:proofErr w:type="spellEnd"/>
            <w:r w:rsidRPr="00D83E98">
              <w:rPr>
                <w:color w:val="000000"/>
                <w:sz w:val="24"/>
                <w:szCs w:val="24"/>
              </w:rPr>
              <w:t xml:space="preserve"> потенціал.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E7E67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662CE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Особливості економіки країн Азії. Первинний сектор економіки. Добувна промисловість. Сільське і лісове господарство.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 w:rsidP="00E32BC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E7E67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662CE4" w:rsidP="00662CE4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Вторинний сектор економіки. Основні промислові осередки і регіони. Третинний сектор економіки. Найважливіші міжнародні транспортні коридори та вузли.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C6A42" w:rsidRPr="00D83E98" w:rsidTr="00A86C3B">
        <w:trPr>
          <w:trHeight w:val="147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C1" w:rsidRPr="00D83E98" w:rsidRDefault="00E32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</w:t>
            </w:r>
          </w:p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6A42" w:rsidRPr="00D83E98" w:rsidRDefault="00DC6A42" w:rsidP="00DC6A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6A42" w:rsidRPr="00D83E98" w:rsidRDefault="00DC6A42" w:rsidP="00662CE4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Нерівномірність економічного розвитку </w:t>
            </w:r>
            <w:proofErr w:type="spellStart"/>
            <w:r w:rsidRPr="00D83E98">
              <w:rPr>
                <w:color w:val="000000"/>
                <w:sz w:val="24"/>
                <w:szCs w:val="24"/>
                <w:lang w:val="uk-UA"/>
              </w:rPr>
              <w:t>субрегіонів</w:t>
            </w:r>
            <w:proofErr w:type="spellEnd"/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 Азії та особливості їх участі у міжнародному поділі праці. Зв’язки України з країнами Азії.</w:t>
            </w:r>
          </w:p>
          <w:p w:rsidR="00DC6A42" w:rsidRPr="00D83E98" w:rsidRDefault="00DC6A42" w:rsidP="00662CE4">
            <w:pPr>
              <w:pStyle w:val="1"/>
              <w:spacing w:line="240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D83E98">
              <w:rPr>
                <w:b/>
                <w:color w:val="000000"/>
                <w:sz w:val="24"/>
                <w:szCs w:val="24"/>
              </w:rPr>
              <w:t xml:space="preserve">Практична робота 3. </w:t>
            </w:r>
          </w:p>
          <w:p w:rsidR="00A86C3B" w:rsidRPr="00D83E98" w:rsidRDefault="00DC6A42" w:rsidP="00A86C3B">
            <w:pPr>
              <w:pStyle w:val="1"/>
              <w:spacing w:line="240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>Порівняння продовольчого кошика жителів країн Західної та Східної Азії.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86C3B" w:rsidRPr="00D83E98" w:rsidTr="00A86C3B">
        <w:trPr>
          <w:trHeight w:val="286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6C3B" w:rsidRPr="00D83E98" w:rsidRDefault="00A86C3B" w:rsidP="00DC6A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6C3B" w:rsidRPr="00D83E98" w:rsidRDefault="00A86C3B" w:rsidP="00A86C3B">
            <w:pPr>
              <w:pStyle w:val="1"/>
              <w:spacing w:line="240" w:lineRule="auto"/>
              <w:ind w:firstLine="0"/>
              <w:rPr>
                <w:b/>
                <w:i/>
                <w:color w:val="000000"/>
                <w:sz w:val="24"/>
                <w:szCs w:val="24"/>
              </w:rPr>
            </w:pPr>
            <w:r w:rsidRPr="00D83E98">
              <w:rPr>
                <w:b/>
                <w:i/>
                <w:color w:val="000000"/>
                <w:sz w:val="24"/>
                <w:szCs w:val="24"/>
              </w:rPr>
              <w:t>Підсумкова контрольна робота за I семестр.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6C3B" w:rsidRPr="00D83E98" w:rsidRDefault="00A86C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86C3B" w:rsidRPr="00D83E98" w:rsidRDefault="00A86C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C6A42" w:rsidRPr="00D83E98" w:rsidTr="00D86E43">
        <w:trPr>
          <w:trHeight w:val="280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32BC1" w:rsidRPr="00D83E98" w:rsidRDefault="00E32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6A42" w:rsidRPr="00D83E98" w:rsidRDefault="00A86C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="00DC6A42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6A42" w:rsidRPr="00D83E98" w:rsidRDefault="00DC6A42" w:rsidP="005648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C6A42" w:rsidRPr="00D83E98" w:rsidRDefault="00DC6A42" w:rsidP="00D45EF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Тема 2. Країни Азії</w:t>
            </w:r>
          </w:p>
          <w:p w:rsidR="00DC6A42" w:rsidRPr="00D83E98" w:rsidRDefault="00DC6A42" w:rsidP="00D45EF7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b/>
                <w:i/>
                <w:iCs/>
                <w:color w:val="000000"/>
                <w:sz w:val="24"/>
                <w:szCs w:val="24"/>
              </w:rPr>
              <w:t>Японія</w:t>
            </w:r>
            <w:r w:rsidRPr="00D83E98">
              <w:rPr>
                <w:b/>
                <w:color w:val="000000"/>
                <w:sz w:val="24"/>
                <w:szCs w:val="24"/>
              </w:rPr>
              <w:t>.</w:t>
            </w:r>
            <w:r w:rsidRPr="00D83E98">
              <w:rPr>
                <w:color w:val="000000"/>
                <w:sz w:val="24"/>
                <w:szCs w:val="24"/>
              </w:rPr>
              <w:t xml:space="preserve"> Місце країни у світі та Азіатсько-Тихоокеанському регіоні. Основні чинники, що визначають місце країни у міжнародному поділі праці. Система розселення.</w:t>
            </w:r>
          </w:p>
          <w:p w:rsidR="00DC6A42" w:rsidRPr="00D83E98" w:rsidRDefault="00E32BC1" w:rsidP="00DC6A42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 xml:space="preserve">     </w:t>
            </w:r>
            <w:r w:rsidR="00DC6A42" w:rsidRPr="00D83E98">
              <w:rPr>
                <w:color w:val="000000"/>
                <w:sz w:val="24"/>
                <w:szCs w:val="24"/>
              </w:rPr>
              <w:t>Особливості суч</w:t>
            </w:r>
            <w:r w:rsidR="00DC6A42" w:rsidRPr="00D83E98">
              <w:rPr>
                <w:color w:val="000000"/>
                <w:spacing w:val="-4"/>
                <w:kern w:val="20"/>
                <w:sz w:val="24"/>
                <w:szCs w:val="24"/>
              </w:rPr>
              <w:t xml:space="preserve">асного постіндустріального розвитку країни. </w:t>
            </w:r>
            <w:r w:rsidR="00DC6A42" w:rsidRPr="00D83E98">
              <w:rPr>
                <w:color w:val="000000"/>
                <w:sz w:val="24"/>
                <w:szCs w:val="24"/>
              </w:rPr>
              <w:t>Домінуючі складники третинного сектору</w:t>
            </w:r>
            <w:r w:rsidR="00DC6A42" w:rsidRPr="00D83E98">
              <w:rPr>
                <w:color w:val="000000"/>
                <w:spacing w:val="-4"/>
                <w:kern w:val="20"/>
                <w:sz w:val="24"/>
                <w:szCs w:val="24"/>
              </w:rPr>
              <w:t xml:space="preserve">. Промислові виробництва, що визначають міжнародну спеціалізацію </w:t>
            </w:r>
            <w:r w:rsidR="00DC6A42" w:rsidRPr="00D83E98">
              <w:rPr>
                <w:color w:val="000000"/>
                <w:sz w:val="24"/>
                <w:szCs w:val="24"/>
              </w:rPr>
              <w:t>країни. Традиції і технології у сільському господарстві. Транспортна система країни</w:t>
            </w:r>
            <w:r w:rsidR="00DC6A42" w:rsidRPr="00D83E98">
              <w:rPr>
                <w:rStyle w:val="xfm84556254"/>
                <w:color w:val="000000"/>
                <w:sz w:val="24"/>
                <w:szCs w:val="24"/>
              </w:rPr>
              <w:t>. Характерні риси просторової організації господарства: Тихоокеанський промисловий район, мережа технопарків і технополісів. Зовнішні економічні зв’язки. Міжнародні зв’язки України з Японією.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C6A42" w:rsidRPr="00D83E98" w:rsidTr="00DC6A42">
        <w:trPr>
          <w:trHeight w:val="75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6A42" w:rsidRPr="00D83E98" w:rsidRDefault="00A86C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DC6A42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DC6A42" w:rsidRPr="00D83E98" w:rsidRDefault="00DC6A42" w:rsidP="008A5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6A42" w:rsidRPr="00D83E98" w:rsidRDefault="00DC6A42" w:rsidP="00DC6A42">
            <w:pPr>
              <w:pStyle w:val="1"/>
              <w:spacing w:line="240" w:lineRule="auto"/>
              <w:ind w:firstLine="0"/>
              <w:jc w:val="both"/>
              <w:rPr>
                <w:color w:val="000000"/>
                <w:spacing w:val="-6"/>
                <w:kern w:val="20"/>
                <w:sz w:val="24"/>
                <w:szCs w:val="24"/>
              </w:rPr>
            </w:pPr>
            <w:r w:rsidRPr="00D83E98">
              <w:rPr>
                <w:b/>
                <w:i/>
                <w:iCs/>
                <w:color w:val="000000"/>
                <w:sz w:val="24"/>
                <w:szCs w:val="24"/>
              </w:rPr>
              <w:t>Китай</w:t>
            </w:r>
            <w:r w:rsidRPr="00D83E98">
              <w:rPr>
                <w:b/>
                <w:color w:val="000000"/>
                <w:spacing w:val="-6"/>
                <w:kern w:val="20"/>
                <w:sz w:val="24"/>
                <w:szCs w:val="24"/>
              </w:rPr>
              <w:t xml:space="preserve">. </w:t>
            </w:r>
            <w:r w:rsidRPr="00D83E98">
              <w:rPr>
                <w:color w:val="000000"/>
                <w:sz w:val="24"/>
                <w:szCs w:val="24"/>
              </w:rPr>
              <w:t xml:space="preserve">Місце країни у світі та </w:t>
            </w:r>
            <w:proofErr w:type="spellStart"/>
            <w:r w:rsidRPr="00D83E98">
              <w:rPr>
                <w:color w:val="000000"/>
                <w:sz w:val="24"/>
                <w:szCs w:val="24"/>
              </w:rPr>
              <w:t>Азійсько</w:t>
            </w:r>
            <w:proofErr w:type="spellEnd"/>
            <w:r w:rsidRPr="00D83E98">
              <w:rPr>
                <w:color w:val="000000"/>
                <w:sz w:val="24"/>
                <w:szCs w:val="24"/>
              </w:rPr>
              <w:t>-Тихоокеанському регіоні. Основні чинники, що визначають місце країни у міжнародному поділі праці. Система розселення.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C6A42" w:rsidRPr="00D83E98" w:rsidTr="00DC6A42">
        <w:trPr>
          <w:trHeight w:val="126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32BC1" w:rsidRPr="00D83E98" w:rsidRDefault="00E32BC1" w:rsidP="008A5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6A42" w:rsidRPr="00D83E98" w:rsidRDefault="00A86C3B" w:rsidP="008A5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="00DC6A42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C6A42" w:rsidRPr="00D83E98" w:rsidRDefault="00DC6A42" w:rsidP="00DC6A42">
            <w:pPr>
              <w:pStyle w:val="1"/>
              <w:spacing w:line="240" w:lineRule="auto"/>
              <w:ind w:firstLine="0"/>
              <w:jc w:val="both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 xml:space="preserve">Експортна орієнтація економіки. Особливості розвитку і розміщення виробництв первинної і вторинної сфери. Домінуючі складові третинного сектору. </w:t>
            </w:r>
            <w:r w:rsidRPr="00D83E98">
              <w:rPr>
                <w:rStyle w:val="xfm84556254"/>
                <w:color w:val="000000"/>
                <w:sz w:val="24"/>
                <w:szCs w:val="24"/>
              </w:rPr>
              <w:t>Характерні риси просторової організації господарства. Спеціальні економічні зони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</w:rPr>
              <w:t xml:space="preserve">. </w:t>
            </w:r>
            <w:r w:rsidRPr="00D83E98">
              <w:rPr>
                <w:rStyle w:val="xfm84556254"/>
                <w:color w:val="000000"/>
                <w:sz w:val="24"/>
                <w:szCs w:val="24"/>
              </w:rPr>
              <w:t>Зовнішні економічні зв’язки. Міжнародні зв’язки України з Китаєм.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9A6E8C" w:rsidRPr="00D83E98" w:rsidTr="002C48D0">
        <w:trPr>
          <w:trHeight w:val="2691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A6E8C" w:rsidRPr="00D83E98" w:rsidRDefault="009A6E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6E8C" w:rsidRPr="00D83E98" w:rsidRDefault="009A6E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A86C3B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A6E8C" w:rsidRPr="00D83E98" w:rsidRDefault="009A6E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6E8C" w:rsidRPr="00D83E98" w:rsidRDefault="009A6E8C" w:rsidP="006C43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A6E8C" w:rsidRPr="00D83E98" w:rsidRDefault="009A6E8C" w:rsidP="00D45EF7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83E98">
              <w:rPr>
                <w:b/>
                <w:i/>
                <w:iCs/>
                <w:color w:val="000000"/>
                <w:sz w:val="24"/>
                <w:szCs w:val="24"/>
              </w:rPr>
              <w:t>Індія</w:t>
            </w:r>
            <w:r w:rsidRPr="00D83E98">
              <w:rPr>
                <w:b/>
                <w:color w:val="000000"/>
                <w:sz w:val="24"/>
                <w:szCs w:val="24"/>
              </w:rPr>
              <w:t>.</w:t>
            </w:r>
            <w:r w:rsidRPr="00D83E98">
              <w:rPr>
                <w:color w:val="000000"/>
                <w:sz w:val="24"/>
                <w:szCs w:val="24"/>
              </w:rPr>
              <w:t xml:space="preserve"> Місце країни у світі та регіоні. Основні чинники, що визначають місце країни у міжнародному поділі праці. Система розселення. </w:t>
            </w:r>
          </w:p>
          <w:p w:rsidR="009A6E8C" w:rsidRPr="00D83E98" w:rsidRDefault="00E32BC1" w:rsidP="00DC45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</w:t>
            </w:r>
            <w:r w:rsidR="009A6E8C" w:rsidRPr="00D83E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Особливості структури економіки країни, що розвивається</w:t>
            </w:r>
            <w:r w:rsidR="009A6E8C" w:rsidRPr="00D83E98">
              <w:rPr>
                <w:rFonts w:ascii="Times New Roman" w:hAnsi="Times New Roman" w:cs="Times New Roman"/>
                <w:color w:val="000000"/>
                <w:spacing w:val="-4"/>
                <w:kern w:val="20"/>
                <w:sz w:val="24"/>
                <w:szCs w:val="24"/>
                <w:lang w:val="uk-UA"/>
              </w:rPr>
              <w:t xml:space="preserve">. </w:t>
            </w:r>
            <w:r w:rsidR="009A6E8C" w:rsidRPr="00D83E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Спеціалізація сільського господарства. Видобування мінеральних ресурсів. </w:t>
            </w:r>
            <w:r w:rsidR="009A6E8C" w:rsidRPr="00D83E98">
              <w:rPr>
                <w:rFonts w:ascii="Times New Roman" w:hAnsi="Times New Roman" w:cs="Times New Roman"/>
                <w:color w:val="000000"/>
                <w:spacing w:val="-2"/>
                <w:kern w:val="20"/>
                <w:sz w:val="24"/>
                <w:szCs w:val="24"/>
                <w:lang w:val="uk-UA"/>
              </w:rPr>
              <w:t>Промислові в</w:t>
            </w:r>
            <w:r w:rsidR="009A6E8C" w:rsidRPr="00D83E98">
              <w:rPr>
                <w:rFonts w:ascii="Times New Roman" w:hAnsi="Times New Roman" w:cs="Times New Roman"/>
                <w:color w:val="000000"/>
                <w:spacing w:val="-4"/>
                <w:kern w:val="20"/>
                <w:sz w:val="24"/>
                <w:szCs w:val="24"/>
                <w:lang w:val="uk-UA"/>
              </w:rPr>
              <w:t xml:space="preserve">иробництва, що визначають міжнародну спеціалізацію </w:t>
            </w:r>
            <w:r w:rsidR="009A6E8C" w:rsidRPr="00D83E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країни. Особливості розвитку третинного сектору. </w:t>
            </w:r>
            <w:r w:rsidR="009A6E8C" w:rsidRPr="00D83E98">
              <w:rPr>
                <w:rStyle w:val="xfm84556254"/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Характерні риси просторової організації господарства. Зовнішні економічні зв’язки. Міжнародні зв’язки України з Індією.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A6E8C" w:rsidRPr="00D83E98" w:rsidRDefault="009A6E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A6E8C" w:rsidRPr="00D83E98" w:rsidRDefault="009A6E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1552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BC1" w:rsidRPr="00D83E98" w:rsidRDefault="00E32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A86C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EE7E67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F7" w:rsidRPr="00D83E98" w:rsidRDefault="00D45EF7" w:rsidP="00D45EF7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b/>
                <w:color w:val="000000"/>
                <w:sz w:val="24"/>
                <w:szCs w:val="24"/>
              </w:rPr>
              <w:t>Практична робота 4.</w:t>
            </w:r>
            <w:r w:rsidRPr="00D83E98">
              <w:rPr>
                <w:color w:val="000000"/>
                <w:sz w:val="24"/>
                <w:szCs w:val="24"/>
              </w:rPr>
              <w:t xml:space="preserve"> </w:t>
            </w:r>
          </w:p>
          <w:p w:rsidR="00155272" w:rsidRPr="00D83E98" w:rsidRDefault="00D45EF7" w:rsidP="00D45EF7">
            <w:pPr>
              <w:pStyle w:val="1"/>
              <w:spacing w:line="240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D83E98">
              <w:rPr>
                <w:sz w:val="24"/>
                <w:szCs w:val="24"/>
              </w:rPr>
              <w:t xml:space="preserve">Аналіз статево-вікових пірамід Японії, Китаю та Індії з метою оцінювання </w:t>
            </w:r>
            <w:proofErr w:type="spellStart"/>
            <w:r w:rsidRPr="00D83E98">
              <w:rPr>
                <w:sz w:val="24"/>
                <w:szCs w:val="24"/>
              </w:rPr>
              <w:t>працересурсного</w:t>
            </w:r>
            <w:proofErr w:type="spellEnd"/>
            <w:r w:rsidRPr="00D83E98">
              <w:rPr>
                <w:sz w:val="24"/>
                <w:szCs w:val="24"/>
              </w:rPr>
              <w:t xml:space="preserve"> потенціалу країн.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72" w:rsidRPr="00D83E98" w:rsidRDefault="00155272" w:rsidP="00D45E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D1001F">
        <w:trPr>
          <w:trHeight w:val="55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55272" w:rsidRPr="00D83E98" w:rsidRDefault="00A86C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 w:rsidR="00EE7E67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F7" w:rsidRPr="00D83E98" w:rsidRDefault="00D45EF7" w:rsidP="00D45EF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Презентація дослідницьких проектів.</w:t>
            </w:r>
          </w:p>
          <w:p w:rsidR="00155272" w:rsidRPr="00D83E98" w:rsidRDefault="00D45EF7" w:rsidP="00D45E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Узагальнення та систематизація знань </w:t>
            </w:r>
            <w:r w:rsidR="00DC6A42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розділу "Азія</w:t>
            </w: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55272" w:rsidRPr="00D83E98" w:rsidTr="00D50579">
        <w:trPr>
          <w:trHeight w:val="26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5272" w:rsidRPr="00D83E98" w:rsidRDefault="00155272" w:rsidP="00EE7E6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50579" w:rsidRPr="00D83E98" w:rsidRDefault="00D50579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Розділ IІІ. ОКЕАНІЯ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5272" w:rsidRPr="00D83E98" w:rsidRDefault="00155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50579" w:rsidRPr="00D83E98" w:rsidTr="00D50579">
        <w:trPr>
          <w:trHeight w:val="93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C1" w:rsidRPr="00D83E98" w:rsidRDefault="00E32BC1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50579" w:rsidRPr="00D83E98" w:rsidRDefault="00A86C3B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  <w:r w:rsidR="00EE7E67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50579" w:rsidRPr="00D83E98" w:rsidRDefault="00D50579" w:rsidP="00D5057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Тема 1. Австралія</w:t>
            </w:r>
          </w:p>
          <w:p w:rsidR="00D50579" w:rsidRPr="00D83E98" w:rsidRDefault="00D50579" w:rsidP="00D50579">
            <w:pPr>
              <w:pStyle w:val="1"/>
              <w:spacing w:line="240" w:lineRule="auto"/>
              <w:ind w:firstLine="0"/>
              <w:jc w:val="both"/>
              <w:rPr>
                <w:color w:val="000000"/>
                <w:spacing w:val="-4"/>
                <w:kern w:val="2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>Місце країни у світі та регіоні. Основні чинники, що визначають місце країни в міжнародному поділі праці. Система розселення. Українська діаспора в Австралії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50579" w:rsidRPr="00D83E98" w:rsidRDefault="00D505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50579" w:rsidRPr="00D83E98" w:rsidRDefault="00D505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50579" w:rsidRPr="00D83E98" w:rsidTr="00D5057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C1" w:rsidRPr="00D83E98" w:rsidRDefault="00E32BC1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50579" w:rsidRPr="00D83E98" w:rsidRDefault="00A86C3B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  <w:r w:rsidR="00EE7E67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50579" w:rsidRPr="00D83E98" w:rsidRDefault="00D50579" w:rsidP="00D50579">
            <w:pPr>
              <w:pStyle w:val="1"/>
              <w:spacing w:line="240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>Особливості суч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</w:rPr>
              <w:t xml:space="preserve">асного розвитку країни. </w:t>
            </w:r>
            <w:r w:rsidRPr="00D83E98">
              <w:rPr>
                <w:color w:val="000000"/>
                <w:sz w:val="24"/>
                <w:szCs w:val="24"/>
              </w:rPr>
              <w:t>Домінуючі складові третинного сектору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</w:rPr>
              <w:t xml:space="preserve">. Виробництва, що визначають міжнародну спеціалізацію </w:t>
            </w:r>
            <w:r w:rsidRPr="00D83E98">
              <w:rPr>
                <w:color w:val="000000"/>
                <w:sz w:val="24"/>
                <w:szCs w:val="24"/>
              </w:rPr>
              <w:t xml:space="preserve">країни. Географія вторинного та третинного секторів господарства. Характерні риси просторової організації виробництва товарів та послуг. </w:t>
            </w:r>
            <w:r w:rsidRPr="00D83E98">
              <w:rPr>
                <w:rStyle w:val="xfm84556254"/>
                <w:color w:val="000000"/>
                <w:sz w:val="24"/>
                <w:szCs w:val="24"/>
              </w:rPr>
              <w:t>Зовнішні економічні зв’язки, міжнародні зв’язки України з Австралією.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50579" w:rsidRPr="00D83E98" w:rsidRDefault="00D505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50579" w:rsidRPr="00D83E98" w:rsidRDefault="00D505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C6A42" w:rsidRPr="00D83E98" w:rsidTr="00DC6A42">
        <w:trPr>
          <w:trHeight w:val="181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32BC1" w:rsidRPr="00D83E98" w:rsidRDefault="00E32BC1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6A42" w:rsidRPr="00D83E98" w:rsidRDefault="00A86C3B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  <w:r w:rsidR="00DC6A42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C6A42" w:rsidRPr="00D83E98" w:rsidRDefault="00DC6A42" w:rsidP="00D50579">
            <w:pPr>
              <w:pStyle w:val="1"/>
              <w:spacing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3E98">
              <w:rPr>
                <w:b/>
                <w:color w:val="000000"/>
                <w:sz w:val="24"/>
                <w:szCs w:val="24"/>
              </w:rPr>
              <w:t>Тема 2. Мікронезія, Меланезія, Полінезія</w:t>
            </w:r>
          </w:p>
          <w:p w:rsidR="00DC6A42" w:rsidRPr="00D83E98" w:rsidRDefault="00DC6A42" w:rsidP="00AB53EC">
            <w:pPr>
              <w:pStyle w:val="2"/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D83E98">
              <w:rPr>
                <w:sz w:val="24"/>
                <w:szCs w:val="24"/>
                <w:lang w:val="uk-UA"/>
              </w:rPr>
              <w:t xml:space="preserve">Особливості географічного положення регіону. Держави та залежні території, що входять до складу Мікронезії, Меланезії та Полінезії. Основні чинники, що визначають місце країни в міжнародному поділі праці. </w:t>
            </w:r>
            <w:r w:rsidRPr="00D83E98">
              <w:rPr>
                <w:spacing w:val="-4"/>
                <w:kern w:val="20"/>
                <w:sz w:val="24"/>
                <w:szCs w:val="24"/>
                <w:lang w:val="uk-UA"/>
              </w:rPr>
              <w:t xml:space="preserve">Види господарської діяльності, що визначають міжнародну спеціалізацію </w:t>
            </w:r>
            <w:r w:rsidRPr="00D83E98">
              <w:rPr>
                <w:sz w:val="24"/>
                <w:szCs w:val="24"/>
                <w:lang w:val="uk-UA"/>
              </w:rPr>
              <w:t xml:space="preserve">країн. Кустарні промисли і ремесла. </w:t>
            </w:r>
            <w:r w:rsidRPr="00D83E98">
              <w:rPr>
                <w:rStyle w:val="xfm84556254"/>
                <w:sz w:val="24"/>
                <w:szCs w:val="24"/>
                <w:lang w:val="uk-UA"/>
              </w:rPr>
              <w:t>Зовнішні економічні зв’язки. Розташування військових баз іноземних держав.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DC6A42" w:rsidRPr="00D83E98" w:rsidRDefault="00DC6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B53EC" w:rsidRPr="00D83E98" w:rsidTr="00AB53EC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53EC" w:rsidRPr="00D83E98" w:rsidRDefault="00AB53E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53EC" w:rsidRPr="00D83E98" w:rsidRDefault="00AB53EC" w:rsidP="00AB53EC">
            <w:pPr>
              <w:pStyle w:val="2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color w:val="000000"/>
                <w:sz w:val="24"/>
                <w:szCs w:val="24"/>
                <w:lang w:val="uk-UA"/>
              </w:rPr>
              <w:t>Розділ IV. АМЕРИКА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53EC" w:rsidRPr="00D83E98" w:rsidRDefault="00AB53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53EC" w:rsidRPr="00D83E98" w:rsidRDefault="00AB53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B53EC" w:rsidRPr="00D83E98" w:rsidTr="00D1001F">
        <w:trPr>
          <w:trHeight w:val="121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C1" w:rsidRPr="00D83E98" w:rsidRDefault="00E32BC1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B53EC" w:rsidRPr="00D83E98" w:rsidRDefault="00A86C3B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  <w:r w:rsidR="00EE7E67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001F" w:rsidRPr="00D83E98" w:rsidRDefault="00AB53EC" w:rsidP="00D1001F">
            <w:pPr>
              <w:pStyle w:val="2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color w:val="000000"/>
                <w:sz w:val="24"/>
                <w:szCs w:val="24"/>
                <w:lang w:val="uk-UA"/>
              </w:rPr>
              <w:t>Тема 1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>.</w:t>
            </w:r>
            <w:r w:rsidRPr="00D83E98">
              <w:rPr>
                <w:b/>
                <w:color w:val="000000"/>
                <w:sz w:val="24"/>
                <w:szCs w:val="24"/>
                <w:lang w:val="uk-UA"/>
              </w:rPr>
              <w:t xml:space="preserve"> Загальна характеристика Америки</w:t>
            </w:r>
          </w:p>
          <w:p w:rsidR="00D1001F" w:rsidRPr="00D83E98" w:rsidRDefault="00D1001F" w:rsidP="00D1001F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Особливості географічного положення Америки. Склад регіону. Сучасна політична карта Америки. Форми державного правління і територіального устрою країн, типи країн за рівнем економічного розвитку. Міжнародні організації НАФТА, </w:t>
            </w:r>
            <w:proofErr w:type="spellStart"/>
            <w:r w:rsidRPr="00D83E98">
              <w:rPr>
                <w:color w:val="000000"/>
                <w:sz w:val="24"/>
                <w:szCs w:val="24"/>
                <w:lang w:val="uk-UA"/>
              </w:rPr>
              <w:t>Меркосур</w:t>
            </w:r>
            <w:proofErr w:type="spellEnd"/>
            <w:r w:rsidRPr="00D83E98">
              <w:rPr>
                <w:color w:val="000000"/>
                <w:sz w:val="24"/>
                <w:szCs w:val="24"/>
                <w:lang w:val="uk-UA"/>
              </w:rPr>
              <w:t>, Н</w:t>
            </w:r>
            <w:r w:rsidRPr="00D83E98">
              <w:rPr>
                <w:rStyle w:val="st1"/>
                <w:color w:val="000000"/>
                <w:sz w:val="24"/>
                <w:szCs w:val="24"/>
                <w:lang w:val="uk-UA"/>
              </w:rPr>
              <w:t>ATO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776E91" w:rsidRPr="00D83E98" w:rsidRDefault="00776E91" w:rsidP="00776E91">
            <w:pPr>
              <w:pStyle w:val="1"/>
              <w:spacing w:line="240" w:lineRule="auto"/>
              <w:ind w:firstLine="0"/>
              <w:jc w:val="both"/>
              <w:rPr>
                <w:color w:val="000000"/>
                <w:spacing w:val="-2"/>
                <w:kern w:val="20"/>
                <w:sz w:val="24"/>
                <w:szCs w:val="24"/>
              </w:rPr>
            </w:pPr>
            <w:r w:rsidRPr="00D83E98">
              <w:rPr>
                <w:b/>
                <w:color w:val="000000"/>
                <w:sz w:val="24"/>
                <w:szCs w:val="24"/>
              </w:rPr>
              <w:t xml:space="preserve">Практична робота </w:t>
            </w:r>
            <w:r w:rsidRPr="00D83E98">
              <w:rPr>
                <w:b/>
                <w:color w:val="000000"/>
                <w:spacing w:val="-2"/>
                <w:kern w:val="20"/>
                <w:sz w:val="24"/>
                <w:szCs w:val="24"/>
              </w:rPr>
              <w:t>5</w:t>
            </w:r>
            <w:r w:rsidRPr="00D83E98">
              <w:rPr>
                <w:color w:val="000000"/>
                <w:spacing w:val="-2"/>
                <w:kern w:val="20"/>
                <w:sz w:val="24"/>
                <w:szCs w:val="24"/>
              </w:rPr>
              <w:t xml:space="preserve">. </w:t>
            </w:r>
          </w:p>
          <w:p w:rsidR="00776E91" w:rsidRPr="00D83E98" w:rsidRDefault="00776E91" w:rsidP="00776E91">
            <w:pPr>
              <w:pStyle w:val="1"/>
              <w:spacing w:line="240" w:lineRule="auto"/>
              <w:ind w:firstLine="0"/>
              <w:jc w:val="both"/>
              <w:rPr>
                <w:rStyle w:val="xfm84556254"/>
                <w:b/>
                <w:color w:val="000000"/>
                <w:sz w:val="24"/>
                <w:szCs w:val="24"/>
              </w:rPr>
            </w:pPr>
            <w:r w:rsidRPr="00D83E98">
              <w:rPr>
                <w:sz w:val="24"/>
                <w:szCs w:val="24"/>
              </w:rPr>
              <w:t>Складання картосхеми типології країн Америки за рівнем їх економічного розвитку</w:t>
            </w:r>
            <w:r w:rsidRPr="00D83E98">
              <w:rPr>
                <w:spacing w:val="-2"/>
                <w:kern w:val="2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53EC" w:rsidRPr="00D83E98" w:rsidRDefault="00AB53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53EC" w:rsidRPr="00D83E98" w:rsidRDefault="00AB53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1001F" w:rsidRPr="00D83E98" w:rsidTr="00776E91">
        <w:trPr>
          <w:trHeight w:val="229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001F" w:rsidRPr="00D83E98" w:rsidRDefault="00A86C3B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  <w:r w:rsidR="009A6E8C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001F" w:rsidRPr="00D83E98" w:rsidRDefault="00776E91" w:rsidP="00D1001F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Природні умови і ресурси регіону. Населення Америки. Урбанізаційні процеси.  Система розселення.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001F" w:rsidRPr="00D83E98" w:rsidRDefault="00D100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001F" w:rsidRPr="00D83E98" w:rsidRDefault="00D100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776E91" w:rsidRPr="00D83E98" w:rsidTr="00776E91">
        <w:trPr>
          <w:trHeight w:val="1214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C1" w:rsidRPr="00D83E98" w:rsidRDefault="00E32BC1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E91" w:rsidRPr="00D83E98" w:rsidRDefault="00A86C3B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  <w:r w:rsidR="009A6E8C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E91" w:rsidRPr="00D83E98" w:rsidRDefault="00776E91" w:rsidP="00D1001F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>Особливості економіки країн Америки. Роль американських ТНК в економіці регіону. Первинний сектор економіки. Сільське господарство: вплив природних, історичних чинників та глобалізації на спеціалізацію. Лісове господарство. Вторинний сектор економіки. Основні осередки промисловості в регіоні.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E91" w:rsidRPr="00D83E98" w:rsidRDefault="00776E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E91" w:rsidRPr="00D83E98" w:rsidRDefault="00776E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1001F" w:rsidRPr="00D83E98" w:rsidTr="00776E91">
        <w:trPr>
          <w:trHeight w:val="19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32BC1" w:rsidRPr="00D83E98" w:rsidRDefault="00E32BC1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1001F" w:rsidRPr="00D83E98" w:rsidRDefault="00A86C3B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  <w:r w:rsidR="009A6E8C"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001F" w:rsidRPr="00D83E98" w:rsidRDefault="00776E91" w:rsidP="00D1001F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Третинний сектор економіки. Найважливіші міжнародні транспортні магістралі, вузли. Нерівномірність економічного розвитку  </w:t>
            </w:r>
            <w:proofErr w:type="spellStart"/>
            <w:r w:rsidRPr="00D83E98">
              <w:rPr>
                <w:color w:val="000000"/>
                <w:sz w:val="24"/>
                <w:szCs w:val="24"/>
                <w:lang w:val="uk-UA"/>
              </w:rPr>
              <w:t>субрегіонів</w:t>
            </w:r>
            <w:proofErr w:type="spellEnd"/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 Америки. Особливості їх участі в міжнародному поділі праці. Зв’язки України з країнами Америки.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001F" w:rsidRPr="00D83E98" w:rsidRDefault="00D100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001F" w:rsidRPr="00D83E98" w:rsidRDefault="00D100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86C3B" w:rsidRPr="00D83E98" w:rsidTr="00222FA6">
        <w:trPr>
          <w:trHeight w:val="230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6C3B" w:rsidRPr="00D83E98" w:rsidRDefault="00A86C3B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86C3B" w:rsidRPr="00D83E98" w:rsidRDefault="00A86C3B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38.</w:t>
            </w:r>
          </w:p>
          <w:p w:rsidR="00A86C3B" w:rsidRPr="00D83E98" w:rsidRDefault="00A86C3B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86C3B" w:rsidRPr="00D83E98" w:rsidRDefault="00A86C3B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6C3B" w:rsidRPr="00D83E98" w:rsidRDefault="00A86C3B" w:rsidP="00DC6A42">
            <w:pPr>
              <w:pStyle w:val="2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color w:val="000000"/>
                <w:sz w:val="24"/>
                <w:szCs w:val="24"/>
                <w:lang w:val="uk-UA"/>
              </w:rPr>
              <w:t>Тема 2. Країни Америки</w:t>
            </w:r>
          </w:p>
          <w:p w:rsidR="00A86C3B" w:rsidRPr="00D83E98" w:rsidRDefault="00A86C3B" w:rsidP="00A86C3B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i/>
                <w:color w:val="000000"/>
                <w:sz w:val="24"/>
                <w:szCs w:val="24"/>
                <w:lang w:val="uk-UA"/>
              </w:rPr>
              <w:t>США.</w:t>
            </w:r>
            <w:r w:rsidRPr="00D83E98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>Місце країни у світі та регіоні. Основні чинники, що визначають місце країни в міжнародному поділі праці. Система розселення. Українська діаспора США.</w:t>
            </w:r>
          </w:p>
          <w:p w:rsidR="00A86C3B" w:rsidRPr="00D83E98" w:rsidRDefault="00A86C3B" w:rsidP="00A86C3B">
            <w:pPr>
              <w:pStyle w:val="2"/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     Особливості суч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  <w:lang w:val="uk-UA"/>
              </w:rPr>
              <w:t xml:space="preserve">асного постіндустріального розвитку країни.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Домінуючі складові третинного сектору. 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  <w:lang w:val="uk-UA"/>
              </w:rPr>
              <w:t xml:space="preserve">Промислові виробництва, що визначають міжнародну спеціалізацію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країни. Особливості аграрного сектору. </w:t>
            </w:r>
            <w:r w:rsidRPr="00D83E98">
              <w:rPr>
                <w:rStyle w:val="xfm84556254"/>
                <w:color w:val="000000"/>
                <w:sz w:val="24"/>
                <w:szCs w:val="24"/>
                <w:lang w:val="uk-UA"/>
              </w:rPr>
              <w:t>Характерні риси просторової організації господарства. Зовнішні економічні зв’язки. Міжнародні зв’язки України зі США.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6C3B" w:rsidRPr="00D83E98" w:rsidRDefault="00A86C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86C3B" w:rsidRPr="00D83E98" w:rsidRDefault="00A86C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776E91" w:rsidRPr="00D83E98" w:rsidTr="00776E91">
        <w:trPr>
          <w:trHeight w:val="229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E91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6A42" w:rsidRPr="00D83E98" w:rsidRDefault="00776E91" w:rsidP="00776E91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b/>
                <w:i/>
                <w:color w:val="000000"/>
                <w:sz w:val="24"/>
                <w:szCs w:val="24"/>
              </w:rPr>
              <w:t>Канада</w:t>
            </w:r>
            <w:r w:rsidRPr="00D83E98">
              <w:rPr>
                <w:b/>
                <w:color w:val="000000"/>
                <w:sz w:val="24"/>
                <w:szCs w:val="24"/>
              </w:rPr>
              <w:t>.</w:t>
            </w:r>
            <w:r w:rsidRPr="00D83E98">
              <w:rPr>
                <w:color w:val="000000"/>
                <w:sz w:val="24"/>
                <w:szCs w:val="24"/>
              </w:rPr>
              <w:t xml:space="preserve"> Місце країни у світі та регіоні. Основні чинники, що визначають місце країни в міжнародному поділі праці. Система розселення. Українська діаспора в Канаді. </w:t>
            </w:r>
          </w:p>
          <w:p w:rsidR="00776E91" w:rsidRPr="00D83E98" w:rsidRDefault="00183613" w:rsidP="00776E91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D83E98">
              <w:rPr>
                <w:color w:val="000000"/>
                <w:sz w:val="24"/>
                <w:szCs w:val="24"/>
              </w:rPr>
              <w:t xml:space="preserve">    </w:t>
            </w:r>
            <w:r w:rsidR="00776E91" w:rsidRPr="00D83E98">
              <w:rPr>
                <w:color w:val="000000"/>
                <w:sz w:val="24"/>
                <w:szCs w:val="24"/>
              </w:rPr>
              <w:t>Особливості суч</w:t>
            </w:r>
            <w:r w:rsidR="00776E91" w:rsidRPr="00D83E98">
              <w:rPr>
                <w:color w:val="000000"/>
                <w:spacing w:val="-4"/>
                <w:kern w:val="20"/>
                <w:sz w:val="24"/>
                <w:szCs w:val="24"/>
              </w:rPr>
              <w:t xml:space="preserve">асного розвитку країни. </w:t>
            </w:r>
            <w:r w:rsidR="00776E91" w:rsidRPr="00D83E98">
              <w:rPr>
                <w:color w:val="000000"/>
                <w:sz w:val="24"/>
                <w:szCs w:val="24"/>
              </w:rPr>
              <w:t>Домінуючі складові третинного сектору. В</w:t>
            </w:r>
            <w:r w:rsidR="00776E91" w:rsidRPr="00D83E98">
              <w:rPr>
                <w:color w:val="000000"/>
                <w:spacing w:val="-4"/>
                <w:kern w:val="20"/>
                <w:sz w:val="24"/>
                <w:szCs w:val="24"/>
              </w:rPr>
              <w:t>иробництва, що визначають міжнародну спеціалізацію</w:t>
            </w:r>
            <w:r w:rsidR="00776E91" w:rsidRPr="00D83E98">
              <w:rPr>
                <w:color w:val="000000"/>
                <w:sz w:val="24"/>
                <w:szCs w:val="24"/>
              </w:rPr>
              <w:t xml:space="preserve"> країни. </w:t>
            </w:r>
            <w:r w:rsidR="00776E91" w:rsidRPr="00D83E98">
              <w:rPr>
                <w:rStyle w:val="xfm84556254"/>
                <w:color w:val="000000"/>
                <w:sz w:val="24"/>
                <w:szCs w:val="24"/>
              </w:rPr>
              <w:t>Характерні риси просторової організації. Зовнішні економічні зв’язки. Міжнародні зв’язки України з Канадою.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E91" w:rsidRPr="00D83E98" w:rsidRDefault="00776E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E91" w:rsidRPr="00D83E98" w:rsidRDefault="00776E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776E91" w:rsidRPr="00D83E98" w:rsidTr="00776E91">
        <w:trPr>
          <w:trHeight w:val="28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E91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E91" w:rsidRPr="00D83E98" w:rsidRDefault="006F6488" w:rsidP="006F6488">
            <w:pPr>
              <w:pStyle w:val="2"/>
              <w:spacing w:after="0" w:line="240" w:lineRule="auto"/>
              <w:jc w:val="both"/>
              <w:rPr>
                <w:rStyle w:val="xfm84556254"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i/>
                <w:color w:val="000000"/>
                <w:sz w:val="24"/>
                <w:szCs w:val="24"/>
                <w:lang w:val="uk-UA"/>
              </w:rPr>
              <w:t>Бразилія.</w:t>
            </w:r>
            <w:r w:rsidRPr="00D83E98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Місце країни у світі та регіоні. Основні чинники, що визначають місце країни у  міжнародному поділі праці. Розселення. Особливості структури економіки країни, що розвивається. Видобування мінеральних ресурсів. Спеціалізація сільського господарства. 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  <w:lang w:val="uk-UA"/>
              </w:rPr>
              <w:t xml:space="preserve">Промислові виробництва, що визначають міжнародну спеціалізацію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країни. Особливості розвитку третинного сектору. </w:t>
            </w:r>
            <w:r w:rsidRPr="00D83E98">
              <w:rPr>
                <w:rStyle w:val="xfm84556254"/>
                <w:color w:val="000000"/>
                <w:sz w:val="24"/>
                <w:szCs w:val="24"/>
                <w:lang w:val="uk-UA"/>
              </w:rPr>
              <w:t>Характерні риси просторової організації. Зовнішні економічні зв’язки. Міжнародні зв’язки України з Бразилією.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E91" w:rsidRPr="00D83E98" w:rsidRDefault="00776E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E91" w:rsidRPr="00D83E98" w:rsidRDefault="00776E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776E91" w:rsidRPr="00D83E98" w:rsidTr="006F6488">
        <w:trPr>
          <w:trHeight w:val="75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76E91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 w:rsidP="006F6488">
            <w:pPr>
              <w:pStyle w:val="1"/>
              <w:spacing w:line="240" w:lineRule="auto"/>
              <w:ind w:firstLine="0"/>
              <w:jc w:val="both"/>
              <w:rPr>
                <w:b/>
                <w:spacing w:val="-2"/>
                <w:kern w:val="20"/>
                <w:sz w:val="24"/>
                <w:szCs w:val="24"/>
              </w:rPr>
            </w:pPr>
            <w:r w:rsidRPr="00D83E98">
              <w:rPr>
                <w:b/>
                <w:color w:val="000000"/>
                <w:sz w:val="24"/>
                <w:szCs w:val="24"/>
              </w:rPr>
              <w:t xml:space="preserve">Практична робота </w:t>
            </w:r>
            <w:r w:rsidRPr="00D83E98">
              <w:rPr>
                <w:b/>
                <w:spacing w:val="-2"/>
                <w:kern w:val="20"/>
                <w:sz w:val="24"/>
                <w:szCs w:val="24"/>
              </w:rPr>
              <w:t xml:space="preserve">6. </w:t>
            </w:r>
          </w:p>
          <w:p w:rsidR="006F6488" w:rsidRPr="00D83E98" w:rsidRDefault="006F6488" w:rsidP="006F6488">
            <w:pPr>
              <w:pStyle w:val="1"/>
              <w:spacing w:line="240" w:lineRule="auto"/>
              <w:ind w:firstLine="0"/>
              <w:jc w:val="both"/>
              <w:rPr>
                <w:rStyle w:val="xfm84556254"/>
                <w:b/>
                <w:color w:val="000000"/>
                <w:sz w:val="24"/>
                <w:szCs w:val="24"/>
              </w:rPr>
            </w:pPr>
            <w:r w:rsidRPr="00D83E98">
              <w:rPr>
                <w:spacing w:val="-2"/>
                <w:kern w:val="20"/>
                <w:sz w:val="24"/>
                <w:szCs w:val="24"/>
              </w:rPr>
              <w:t>Порівняльна характе</w:t>
            </w:r>
            <w:r w:rsidRPr="00D83E98">
              <w:rPr>
                <w:sz w:val="24"/>
                <w:szCs w:val="24"/>
              </w:rPr>
              <w:t>ристика машинобудування США, Канади та Бразилії.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E91" w:rsidRPr="00D83E98" w:rsidRDefault="00776E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6E91" w:rsidRPr="00D83E98" w:rsidRDefault="00776E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F6488" w:rsidRPr="00D83E98" w:rsidTr="006F6488">
        <w:trPr>
          <w:trHeight w:val="232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488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 w:rsidP="006F648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Презентація дослідницьких проектів.</w:t>
            </w:r>
          </w:p>
          <w:p w:rsidR="006F6488" w:rsidRPr="00D83E98" w:rsidRDefault="006F6488" w:rsidP="006F6488">
            <w:pPr>
              <w:pStyle w:val="1"/>
              <w:spacing w:line="240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D83E98">
              <w:rPr>
                <w:b/>
                <w:i/>
                <w:sz w:val="24"/>
                <w:szCs w:val="24"/>
              </w:rPr>
              <w:t xml:space="preserve">Узагальнення та систематизація знань </w:t>
            </w:r>
            <w:r w:rsidR="00DC6A42" w:rsidRPr="00D83E98">
              <w:rPr>
                <w:sz w:val="24"/>
                <w:szCs w:val="24"/>
              </w:rPr>
              <w:t xml:space="preserve">з розділів "Океанія", </w:t>
            </w:r>
            <w:r w:rsidRPr="00D83E98">
              <w:rPr>
                <w:sz w:val="24"/>
                <w:szCs w:val="24"/>
              </w:rPr>
              <w:t xml:space="preserve"> "Америка".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F6488" w:rsidRPr="00D83E98" w:rsidTr="006F64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 w:rsidP="006F6488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D83E98">
              <w:rPr>
                <w:b/>
                <w:color w:val="000000"/>
                <w:sz w:val="24"/>
                <w:szCs w:val="24"/>
              </w:rPr>
              <w:t>Розділ V. АФРИКА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F6488" w:rsidRPr="00D83E98" w:rsidTr="00010F3C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488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F6488" w:rsidRPr="00D83E98" w:rsidRDefault="006F6488" w:rsidP="00595822">
            <w:pPr>
              <w:pStyle w:val="1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D83E98">
              <w:rPr>
                <w:b/>
                <w:color w:val="000000"/>
                <w:sz w:val="24"/>
                <w:szCs w:val="24"/>
              </w:rPr>
              <w:t>Тема 1. Загальна характеристика Африки</w:t>
            </w:r>
          </w:p>
          <w:p w:rsidR="006F6488" w:rsidRPr="00D83E98" w:rsidRDefault="006F6488" w:rsidP="006F6488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Особливості географічного положення Африки. Склад регіону. Сучасна політична карта Африки. Форми державного правління і територіального устрою країн, типи країн за рівнем економічного розвитку. Райони збройних конфліктів, проявів тероризму. Природні умови і ресурси регіону. Населення Африки. Урбанізаційні процеси.  Система розселення.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F6488" w:rsidRPr="00D83E98" w:rsidTr="006F6488">
        <w:trPr>
          <w:trHeight w:val="144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488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 w:rsidP="006F6488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>Особливості економіки країн Африки. Первинний сектор економіки. Сільське господарство. Лісове господарство. Добувна промисловість.  Вторинний сектор економіки. Особливості розміщення промислових центрів у регіоні. Третинний сектор економіки: особливості становлення і закономірності розміщення. Найважливіші міжнародні транспортні магістралі, вузли. Туристичні райони.</w:t>
            </w:r>
          </w:p>
          <w:p w:rsidR="006F6488" w:rsidRPr="00D83E98" w:rsidRDefault="006F6488" w:rsidP="006F6488">
            <w:pPr>
              <w:pStyle w:val="1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D83E98">
              <w:rPr>
                <w:b/>
                <w:color w:val="000000"/>
                <w:sz w:val="24"/>
                <w:szCs w:val="24"/>
              </w:rPr>
              <w:t>Практична робота 7.</w:t>
            </w:r>
            <w:r w:rsidRPr="00D83E98">
              <w:rPr>
                <w:b/>
                <w:sz w:val="24"/>
                <w:szCs w:val="24"/>
              </w:rPr>
              <w:t xml:space="preserve"> </w:t>
            </w:r>
          </w:p>
          <w:p w:rsidR="006F6488" w:rsidRPr="00D83E98" w:rsidRDefault="006F6488" w:rsidP="006F6488">
            <w:pPr>
              <w:pStyle w:val="1"/>
              <w:spacing w:line="240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D83E98">
              <w:rPr>
                <w:sz w:val="24"/>
                <w:szCs w:val="24"/>
              </w:rPr>
              <w:t>Позначення на контурній карті Африки основних районів видобування нафти, залізних, мідних та алюмінієвих руд, центів їх переробки (збагачення), основних транспортних магістралей та портів експортування.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F6488" w:rsidRPr="00D83E98" w:rsidTr="006F6488">
        <w:trPr>
          <w:trHeight w:val="239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488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 w:rsidP="006F6488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Нерівномірність економічного розвитку  </w:t>
            </w:r>
            <w:proofErr w:type="spellStart"/>
            <w:r w:rsidRPr="00D83E98">
              <w:rPr>
                <w:color w:val="000000"/>
                <w:sz w:val="24"/>
                <w:szCs w:val="24"/>
                <w:lang w:val="uk-UA"/>
              </w:rPr>
              <w:t>субрегіонів</w:t>
            </w:r>
            <w:proofErr w:type="spellEnd"/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 Африки. Особливості їх участі в міжнародному поділі праці. Зв’язки України з країнами Африки.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F6488" w:rsidRPr="00D83E98" w:rsidTr="00A806D9">
        <w:trPr>
          <w:trHeight w:val="226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488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 w:rsidP="006F6488">
            <w:pPr>
              <w:pStyle w:val="2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color w:val="000000"/>
                <w:sz w:val="24"/>
                <w:szCs w:val="24"/>
                <w:lang w:val="uk-UA"/>
              </w:rPr>
              <w:t>Тема 2. Країни Африки</w:t>
            </w:r>
          </w:p>
          <w:p w:rsidR="006F6488" w:rsidRPr="00D83E98" w:rsidRDefault="006F6488" w:rsidP="006F6488">
            <w:pPr>
              <w:pStyle w:val="2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i/>
                <w:color w:val="000000"/>
                <w:sz w:val="24"/>
                <w:szCs w:val="24"/>
                <w:lang w:val="uk-UA"/>
              </w:rPr>
              <w:t>Єгипет.</w:t>
            </w:r>
            <w:r w:rsidRPr="00D83E98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Місце країни у світі та регіоні. Основні чинники, що визначають місце країни в міжнародному поділі праці. Система розселення. Особливості структури економіки країни, що розвивається.  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  <w:lang w:val="uk-UA"/>
              </w:rPr>
              <w:t xml:space="preserve">Види діяльності, що визначають міжнародну спеціалізацію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країни: транспорт, туризм, видобування мінеральних ресурсів, сільське господарство. </w:t>
            </w:r>
            <w:r w:rsidRPr="00D83E98">
              <w:rPr>
                <w:rStyle w:val="xfm84556254"/>
                <w:color w:val="000000"/>
                <w:sz w:val="24"/>
                <w:szCs w:val="24"/>
                <w:lang w:val="uk-UA"/>
              </w:rPr>
              <w:t>Характерні риси просторової організації економіки. Зовнішні економічні зв’язки. Міжнародні зв’язки України з Єгиптом.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6488" w:rsidRPr="00D83E98" w:rsidRDefault="006F64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806D9" w:rsidRPr="00D83E98" w:rsidTr="00A806D9">
        <w:trPr>
          <w:trHeight w:val="229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806D9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 w:rsidP="00A806D9">
            <w:pPr>
              <w:pStyle w:val="TableText"/>
              <w:spacing w:before="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i/>
                <w:color w:val="000000"/>
                <w:sz w:val="24"/>
                <w:szCs w:val="24"/>
                <w:lang w:val="uk-UA"/>
              </w:rPr>
              <w:t>ПАР.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 Місце країни у світі та регіоні. Основні чинники, що визначають місце країни в міжнародному поділі праці. Система розселення. Особливості структури економіки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  <w:lang w:val="uk-UA"/>
              </w:rPr>
              <w:t xml:space="preserve">.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>В</w:t>
            </w:r>
            <w:r w:rsidRPr="00D83E98">
              <w:rPr>
                <w:color w:val="000000"/>
                <w:spacing w:val="-4"/>
                <w:kern w:val="20"/>
                <w:sz w:val="24"/>
                <w:szCs w:val="24"/>
                <w:lang w:val="uk-UA"/>
              </w:rPr>
              <w:t xml:space="preserve">иробництва, що визначають міжнародну спеціалізацію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країни. Особливості розвитку третинного сектору економіки. </w:t>
            </w:r>
            <w:r w:rsidRPr="00D83E98">
              <w:rPr>
                <w:rStyle w:val="xfm84556254"/>
                <w:color w:val="000000"/>
                <w:sz w:val="24"/>
                <w:szCs w:val="24"/>
                <w:lang w:val="uk-UA"/>
              </w:rPr>
              <w:t xml:space="preserve">Характерні риси просторової організації економіки. Зовнішні економічні зв’язки. Міжнародні зв’язки України з </w:t>
            </w:r>
            <w:r w:rsidRPr="00D83E98">
              <w:rPr>
                <w:color w:val="000000"/>
                <w:sz w:val="24"/>
                <w:szCs w:val="24"/>
                <w:lang w:val="uk-UA"/>
              </w:rPr>
              <w:t>ПАР</w:t>
            </w:r>
            <w:r w:rsidRPr="00D83E98">
              <w:rPr>
                <w:rStyle w:val="xfm84556254"/>
                <w:color w:val="000000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806D9" w:rsidRPr="00D83E98" w:rsidTr="00A806D9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 w:rsidP="00A806D9">
            <w:pPr>
              <w:pStyle w:val="2"/>
              <w:spacing w:after="0" w:line="240" w:lineRule="auto"/>
              <w:jc w:val="center"/>
              <w:rPr>
                <w:rStyle w:val="xfm84556254"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color w:val="000000"/>
                <w:sz w:val="24"/>
                <w:szCs w:val="24"/>
                <w:lang w:val="uk-UA"/>
              </w:rPr>
              <w:t>Розділ VІ. УКРАЇНА В МІЖНАРОДНОМУ ПРОСТОРІ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806D9" w:rsidRPr="00D83E98" w:rsidTr="00A806D9">
        <w:trPr>
          <w:trHeight w:val="18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806D9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 w:rsidP="00A806D9">
            <w:pPr>
              <w:pStyle w:val="2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color w:val="000000"/>
                <w:sz w:val="24"/>
                <w:szCs w:val="24"/>
                <w:lang w:val="uk-UA"/>
              </w:rPr>
              <w:t>Тема 1. Україна в геополітичному вимірі</w:t>
            </w:r>
          </w:p>
          <w:p w:rsidR="00A806D9" w:rsidRPr="00D83E98" w:rsidRDefault="00A806D9" w:rsidP="00A806D9">
            <w:pPr>
              <w:pStyle w:val="2"/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>Геополітична структура сучасного світу. Місце України на сучасній геополітичній карті світу. Основні вектори сучасної української геополітики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806D9" w:rsidRPr="00D83E98" w:rsidTr="00A806D9">
        <w:trPr>
          <w:trHeight w:val="304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806D9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 w:rsidP="00A806D9">
            <w:pPr>
              <w:pStyle w:val="2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color w:val="000000"/>
                <w:sz w:val="24"/>
                <w:szCs w:val="24"/>
                <w:lang w:val="uk-UA"/>
              </w:rPr>
              <w:t>Тема 2. Україна в системі глобальних економічних відносин</w:t>
            </w:r>
          </w:p>
          <w:p w:rsidR="00A806D9" w:rsidRPr="00D83E98" w:rsidRDefault="00A806D9" w:rsidP="00A806D9">
            <w:pPr>
              <w:pStyle w:val="2"/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Просторові аспекти міжнародних економічних </w:t>
            </w:r>
            <w:proofErr w:type="spellStart"/>
            <w:r w:rsidRPr="00D83E98">
              <w:rPr>
                <w:color w:val="000000"/>
                <w:sz w:val="24"/>
                <w:szCs w:val="24"/>
                <w:lang w:val="uk-UA"/>
              </w:rPr>
              <w:t>зв’язків</w:t>
            </w:r>
            <w:proofErr w:type="spellEnd"/>
            <w:r w:rsidRPr="00D83E98">
              <w:rPr>
                <w:color w:val="000000"/>
                <w:sz w:val="24"/>
                <w:szCs w:val="24"/>
                <w:lang w:val="uk-UA"/>
              </w:rPr>
              <w:t xml:space="preserve"> України з регіонами та країнами світу: географія зовнішньої торгівлі товарами, транспортних і туристичних послуг, прямих іноземних інвестицій, науково-технічного співробітництва. Великі ТНК в Україні. Участь України в процесах європейської економічної інтеграції. Місце України в системі глобальних економічних відносин у контексті сталого розвитку.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806D9" w:rsidRPr="00D83E98" w:rsidTr="00A806D9">
        <w:trPr>
          <w:trHeight w:val="26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2A2" w:rsidRPr="00D83E98" w:rsidRDefault="009D52A2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806D9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 w:rsidP="00A806D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Презентація дослідницьких проектів.</w:t>
            </w:r>
          </w:p>
          <w:p w:rsidR="00A806D9" w:rsidRPr="00D83E98" w:rsidRDefault="00A806D9" w:rsidP="00A806D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Узагальнення та систематизація знань </w:t>
            </w: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розділів "Африка", "Україна в міжнародному просторі".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806D9" w:rsidRPr="00D83E98" w:rsidTr="00A806D9">
        <w:trPr>
          <w:trHeight w:val="36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 w:rsidP="00A806D9">
            <w:pPr>
              <w:pStyle w:val="2"/>
              <w:spacing w:after="0" w:line="240" w:lineRule="auto"/>
              <w:jc w:val="both"/>
              <w:rPr>
                <w:b/>
                <w:i/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b/>
                <w:i/>
                <w:color w:val="000000"/>
                <w:sz w:val="24"/>
                <w:szCs w:val="24"/>
                <w:lang w:val="uk-UA"/>
              </w:rPr>
              <w:t>Підсумкова контрольна робота за рік.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806D9" w:rsidRPr="00D83E98" w:rsidTr="00A806D9">
        <w:trPr>
          <w:trHeight w:val="248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06D9" w:rsidRPr="00D83E98" w:rsidRDefault="009A6E8C" w:rsidP="00D50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3E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52.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06D9" w:rsidRPr="00D83E98" w:rsidRDefault="00A806D9" w:rsidP="00A806D9">
            <w:pPr>
              <w:pStyle w:val="2"/>
              <w:spacing w:after="0" w:line="240" w:lineRule="auto"/>
              <w:rPr>
                <w:color w:val="000000"/>
                <w:sz w:val="24"/>
                <w:szCs w:val="24"/>
                <w:lang w:val="uk-UA"/>
              </w:rPr>
            </w:pPr>
            <w:r w:rsidRPr="00D83E98">
              <w:rPr>
                <w:color w:val="000000"/>
                <w:sz w:val="24"/>
                <w:szCs w:val="24"/>
                <w:lang w:val="uk-UA"/>
              </w:rPr>
              <w:t>Повторення.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806D9" w:rsidRPr="00D83E98" w:rsidRDefault="00A806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2D209E" w:rsidRPr="00D83E98" w:rsidRDefault="002D209E" w:rsidP="0015527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5272" w:rsidRPr="00D83E98" w:rsidRDefault="00155272" w:rsidP="00155272">
      <w:pPr>
        <w:tabs>
          <w:tab w:val="left" w:pos="459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155272" w:rsidRPr="00D83E98" w:rsidSect="004E2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272"/>
    <w:rsid w:val="00155272"/>
    <w:rsid w:val="00183613"/>
    <w:rsid w:val="002D209E"/>
    <w:rsid w:val="004E2DE7"/>
    <w:rsid w:val="00662CE4"/>
    <w:rsid w:val="006F6488"/>
    <w:rsid w:val="00776E91"/>
    <w:rsid w:val="007F55D5"/>
    <w:rsid w:val="009A6E8C"/>
    <w:rsid w:val="009D52A2"/>
    <w:rsid w:val="00A760A4"/>
    <w:rsid w:val="00A806D9"/>
    <w:rsid w:val="00A86C3B"/>
    <w:rsid w:val="00AB53EC"/>
    <w:rsid w:val="00B351FE"/>
    <w:rsid w:val="00C04C04"/>
    <w:rsid w:val="00C34B7E"/>
    <w:rsid w:val="00C82FF3"/>
    <w:rsid w:val="00D1001F"/>
    <w:rsid w:val="00D45EF7"/>
    <w:rsid w:val="00D50579"/>
    <w:rsid w:val="00D83E98"/>
    <w:rsid w:val="00DC6A42"/>
    <w:rsid w:val="00E32BC1"/>
    <w:rsid w:val="00EA2678"/>
    <w:rsid w:val="00E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7600F-217B-45CE-98CF-B10BB203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2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272"/>
    <w:pPr>
      <w:spacing w:after="0" w:line="240" w:lineRule="auto"/>
    </w:pPr>
    <w:rPr>
      <w:rFonts w:eastAsiaTheme="minorEastAsia"/>
      <w:lang w:eastAsia="ru-RU"/>
    </w:rPr>
  </w:style>
  <w:style w:type="paragraph" w:customStyle="1" w:styleId="TableText">
    <w:name w:val="Table Text"/>
    <w:uiPriority w:val="99"/>
    <w:rsid w:val="001552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0" w:lineRule="atLeast"/>
      <w:ind w:left="20" w:right="20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table" w:styleId="a4">
    <w:name w:val="Table Grid"/>
    <w:basedOn w:val="a1"/>
    <w:uiPriority w:val="59"/>
    <w:rsid w:val="0015527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uiPriority w:val="99"/>
    <w:rsid w:val="007F55D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ий текст 2 Знак"/>
    <w:basedOn w:val="a0"/>
    <w:link w:val="2"/>
    <w:uiPriority w:val="99"/>
    <w:rsid w:val="007F55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1">
    <w:name w:val="st1"/>
    <w:rsid w:val="007F55D5"/>
    <w:rPr>
      <w:rFonts w:cs="Times New Roman"/>
    </w:rPr>
  </w:style>
  <w:style w:type="paragraph" w:customStyle="1" w:styleId="1">
    <w:name w:val="Звичайний1"/>
    <w:uiPriority w:val="99"/>
    <w:rsid w:val="007F55D5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84556254">
    <w:name w:val="xfm_84556254"/>
    <w:uiPriority w:val="99"/>
    <w:rsid w:val="002D209E"/>
  </w:style>
  <w:style w:type="paragraph" w:customStyle="1" w:styleId="FR2">
    <w:name w:val="FR2"/>
    <w:rsid w:val="002D209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10">
    <w:name w:val="Обычный1"/>
    <w:rsid w:val="002D209E"/>
    <w:pPr>
      <w:widowControl w:val="0"/>
      <w:snapToGrid w:val="0"/>
      <w:spacing w:after="0" w:line="259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3">
    <w:name w:val="Обычный3"/>
    <w:rsid w:val="00776E91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E2B46C6-0977-4040-BD7B-27B73A81F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9919</Words>
  <Characters>5654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Шкільне життя</cp:lastModifiedBy>
  <cp:revision>2</cp:revision>
  <dcterms:created xsi:type="dcterms:W3CDTF">2018-07-13T06:20:00Z</dcterms:created>
  <dcterms:modified xsi:type="dcterms:W3CDTF">2018-07-13T06:20:00Z</dcterms:modified>
</cp:coreProperties>
</file>